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497"/>
      </w:tblGrid>
      <w:tr w:rsidR="00FA24FB" w:rsidRPr="0022793F" w:rsidTr="00D33FFD">
        <w:tc>
          <w:tcPr>
            <w:tcW w:w="817" w:type="dxa"/>
            <w:vAlign w:val="center"/>
          </w:tcPr>
          <w:p w:rsidR="00FA24FB" w:rsidRPr="0022793F" w:rsidRDefault="003E7968" w:rsidP="0022793F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:rsidR="00D33FFD" w:rsidRPr="0022793F" w:rsidRDefault="00D33FFD" w:rsidP="0022793F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2793F">
              <w:rPr>
                <w:b/>
                <w:color w:val="000000"/>
                <w:sz w:val="28"/>
                <w:szCs w:val="28"/>
              </w:rPr>
              <w:t xml:space="preserve">НП «Ассоциация Профессиональных Бухгалтеров Содружество» </w:t>
            </w:r>
          </w:p>
          <w:p w:rsidR="00FA24FB" w:rsidRPr="0022793F" w:rsidRDefault="00FA24FB" w:rsidP="0022793F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2793F">
              <w:rPr>
                <w:b/>
                <w:color w:val="000000"/>
                <w:sz w:val="28"/>
                <w:szCs w:val="28"/>
              </w:rPr>
              <w:t>(</w:t>
            </w:r>
            <w:r w:rsidR="00D33FFD" w:rsidRPr="0022793F">
              <w:rPr>
                <w:b/>
                <w:color w:val="000000"/>
                <w:sz w:val="28"/>
                <w:szCs w:val="28"/>
              </w:rPr>
              <w:t>НП АБС</w:t>
            </w:r>
            <w:r w:rsidRPr="0022793F">
              <w:rPr>
                <w:b/>
                <w:color w:val="000000"/>
                <w:sz w:val="28"/>
                <w:szCs w:val="28"/>
              </w:rPr>
              <w:t>)</w:t>
            </w:r>
          </w:p>
          <w:p w:rsidR="00FA24FB" w:rsidRPr="0022793F" w:rsidRDefault="00FA24FB" w:rsidP="0022793F">
            <w:pPr>
              <w:suppressAutoHyphens/>
              <w:ind w:firstLine="7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A24FB" w:rsidRPr="0022793F" w:rsidRDefault="00FA24FB" w:rsidP="0022793F">
      <w:pPr>
        <w:widowControl/>
        <w:suppressAutoHyphens/>
        <w:autoSpaceDE/>
        <w:autoSpaceDN/>
        <w:adjustRightInd/>
        <w:ind w:firstLine="72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167440" w:rsidRPr="0022793F" w:rsidRDefault="00167440" w:rsidP="0022793F">
      <w:pPr>
        <w:shd w:val="clear" w:color="auto" w:fill="FFFFFF"/>
        <w:suppressAutoHyphens/>
        <w:ind w:left="2011" w:firstLine="720"/>
      </w:pPr>
    </w:p>
    <w:p w:rsidR="00A87C31" w:rsidRPr="00E7659F" w:rsidRDefault="00A87C31" w:rsidP="00A87C31">
      <w:pPr>
        <w:shd w:val="clear" w:color="auto" w:fill="FFFFFF"/>
        <w:suppressAutoHyphens/>
        <w:ind w:left="2011" w:firstLine="720"/>
        <w:jc w:val="right"/>
        <w:rPr>
          <w:b/>
          <w:sz w:val="24"/>
          <w:szCs w:val="24"/>
        </w:rPr>
      </w:pPr>
      <w:r w:rsidRPr="00E7659F">
        <w:rPr>
          <w:b/>
          <w:sz w:val="24"/>
          <w:szCs w:val="24"/>
        </w:rPr>
        <w:t>УТВЕРЖД</w:t>
      </w:r>
      <w:r>
        <w:rPr>
          <w:b/>
          <w:sz w:val="24"/>
          <w:szCs w:val="24"/>
        </w:rPr>
        <w:t>ЕНО</w:t>
      </w:r>
    </w:p>
    <w:p w:rsidR="00A87C31" w:rsidRPr="00E7659F" w:rsidRDefault="00A87C31" w:rsidP="00A87C31">
      <w:pPr>
        <w:shd w:val="clear" w:color="auto" w:fill="FFFFFF"/>
        <w:suppressAutoHyphens/>
        <w:ind w:left="2011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Приказом № ___ от «___» __________ 2016 г.</w:t>
      </w:r>
    </w:p>
    <w:p w:rsidR="00A87C31" w:rsidRPr="00483A51" w:rsidRDefault="00A87C31" w:rsidP="00A87C31">
      <w:pPr>
        <w:shd w:val="clear" w:color="auto" w:fill="FFFFFF"/>
        <w:suppressAutoHyphens/>
        <w:ind w:left="2011" w:firstLine="720"/>
        <w:jc w:val="right"/>
        <w:rPr>
          <w:sz w:val="24"/>
          <w:szCs w:val="24"/>
        </w:rPr>
      </w:pPr>
      <w:r w:rsidRPr="00483A51">
        <w:rPr>
          <w:sz w:val="24"/>
          <w:szCs w:val="24"/>
        </w:rPr>
        <w:t xml:space="preserve">Президент НП АБС </w:t>
      </w:r>
      <w:r>
        <w:rPr>
          <w:sz w:val="24"/>
          <w:szCs w:val="24"/>
        </w:rPr>
        <w:t xml:space="preserve"> </w:t>
      </w:r>
      <w:r w:rsidRPr="00483A51">
        <w:rPr>
          <w:sz w:val="24"/>
          <w:szCs w:val="24"/>
        </w:rPr>
        <w:t>_____________________</w:t>
      </w:r>
    </w:p>
    <w:p w:rsidR="00A87C31" w:rsidRPr="00E7659F" w:rsidRDefault="00A87C31" w:rsidP="00A87C31">
      <w:pPr>
        <w:shd w:val="clear" w:color="auto" w:fill="FFFFFF"/>
        <w:suppressAutoHyphens/>
        <w:ind w:left="2011" w:firstLine="720"/>
        <w:jc w:val="right"/>
        <w:rPr>
          <w:sz w:val="24"/>
          <w:szCs w:val="24"/>
        </w:rPr>
      </w:pPr>
      <w:r w:rsidRPr="00E7659F">
        <w:rPr>
          <w:sz w:val="24"/>
          <w:szCs w:val="24"/>
        </w:rPr>
        <w:t xml:space="preserve"> </w:t>
      </w:r>
    </w:p>
    <w:p w:rsidR="00C9739B" w:rsidRDefault="00A87C31" w:rsidP="00A87C31">
      <w:pPr>
        <w:shd w:val="clear" w:color="auto" w:fill="FFFFFF"/>
        <w:suppressAutoHyphens/>
        <w:ind w:left="2011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9739B">
        <w:t xml:space="preserve">                  </w:t>
      </w:r>
    </w:p>
    <w:p w:rsidR="00A87C31" w:rsidRPr="00483A51" w:rsidRDefault="00C9739B" w:rsidP="00A87C31">
      <w:pPr>
        <w:shd w:val="clear" w:color="auto" w:fill="FFFFFF"/>
        <w:suppressAutoHyphens/>
        <w:ind w:left="2011" w:firstLine="720"/>
        <w:rPr>
          <w:b/>
          <w:sz w:val="24"/>
          <w:szCs w:val="24"/>
        </w:rPr>
      </w:pPr>
      <w:r>
        <w:t xml:space="preserve">                                             </w:t>
      </w:r>
      <w:r w:rsidR="00A87C31">
        <w:rPr>
          <w:b/>
          <w:sz w:val="24"/>
          <w:szCs w:val="24"/>
        </w:rPr>
        <w:t>СОГЛАСОВАНО</w:t>
      </w:r>
    </w:p>
    <w:p w:rsidR="00A87C31" w:rsidRDefault="00A87C31" w:rsidP="00A87C31">
      <w:pPr>
        <w:shd w:val="clear" w:color="auto" w:fill="FFFFFF"/>
        <w:suppressAutoHyphens/>
        <w:ind w:left="5040" w:firstLine="1"/>
        <w:rPr>
          <w:sz w:val="24"/>
          <w:szCs w:val="24"/>
        </w:rPr>
      </w:pPr>
      <w:r>
        <w:rPr>
          <w:sz w:val="24"/>
          <w:szCs w:val="24"/>
        </w:rPr>
        <w:t>Советом по профессиональным квалификациям финансового рынка</w:t>
      </w:r>
    </w:p>
    <w:p w:rsidR="00A87C31" w:rsidRPr="00483A51" w:rsidRDefault="00A87C31" w:rsidP="00A87C31">
      <w:pPr>
        <w:shd w:val="clear" w:color="auto" w:fill="FFFFFF"/>
        <w:suppressAutoHyphens/>
        <w:ind w:left="4320" w:firstLine="7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3A51">
        <w:rPr>
          <w:sz w:val="24"/>
          <w:szCs w:val="24"/>
        </w:rPr>
        <w:t>«___» __________ 2016 г.</w:t>
      </w:r>
    </w:p>
    <w:p w:rsidR="00A87C31" w:rsidRDefault="00A87C31" w:rsidP="00A87C31">
      <w:pPr>
        <w:shd w:val="clear" w:color="auto" w:fill="FFFFFF"/>
        <w:suppressAutoHyphens/>
        <w:ind w:left="2011" w:firstLine="720"/>
      </w:pPr>
    </w:p>
    <w:p w:rsidR="00A87C31" w:rsidRDefault="00A87C31" w:rsidP="00A87C31">
      <w:pPr>
        <w:shd w:val="clear" w:color="auto" w:fill="FFFFFF"/>
        <w:suppressAutoHyphens/>
        <w:ind w:left="2011" w:firstLine="720"/>
      </w:pPr>
    </w:p>
    <w:p w:rsidR="00FA24FB" w:rsidRDefault="00FA24FB" w:rsidP="0022793F">
      <w:pPr>
        <w:shd w:val="clear" w:color="auto" w:fill="FFFFFF"/>
        <w:suppressAutoHyphens/>
        <w:ind w:left="2011" w:firstLine="720"/>
      </w:pPr>
    </w:p>
    <w:p w:rsidR="00FA24FB" w:rsidRDefault="00FA24FB" w:rsidP="0022793F">
      <w:pPr>
        <w:shd w:val="clear" w:color="auto" w:fill="FFFFFF"/>
        <w:suppressAutoHyphens/>
        <w:ind w:left="2011" w:firstLine="720"/>
      </w:pPr>
    </w:p>
    <w:p w:rsidR="00FA24FB" w:rsidRDefault="00FA24FB" w:rsidP="0022793F">
      <w:pPr>
        <w:shd w:val="clear" w:color="auto" w:fill="FFFFFF"/>
        <w:suppressAutoHyphens/>
        <w:ind w:left="2011" w:firstLine="720"/>
      </w:pPr>
    </w:p>
    <w:p w:rsidR="00FA24FB" w:rsidRDefault="00FA24FB" w:rsidP="0022793F">
      <w:pPr>
        <w:shd w:val="clear" w:color="auto" w:fill="FFFFFF"/>
        <w:suppressAutoHyphens/>
        <w:ind w:left="2011" w:firstLine="720"/>
      </w:pPr>
    </w:p>
    <w:p w:rsidR="00FA24FB" w:rsidRDefault="00FA24FB" w:rsidP="0022793F">
      <w:pPr>
        <w:shd w:val="clear" w:color="auto" w:fill="FFFFFF"/>
        <w:suppressAutoHyphens/>
        <w:ind w:left="2011" w:firstLine="720"/>
      </w:pPr>
    </w:p>
    <w:p w:rsidR="00FA24FB" w:rsidRDefault="00FA24FB" w:rsidP="0022793F">
      <w:pPr>
        <w:shd w:val="clear" w:color="auto" w:fill="FFFFFF"/>
        <w:suppressAutoHyphens/>
        <w:ind w:left="2011" w:firstLine="720"/>
        <w:sectPr w:rsidR="00FA24FB" w:rsidSect="00A67C54">
          <w:footerReference w:type="default" r:id="rId8"/>
          <w:type w:val="continuous"/>
          <w:pgSz w:w="11909" w:h="16834"/>
          <w:pgMar w:top="851" w:right="1654" w:bottom="360" w:left="993" w:header="720" w:footer="720" w:gutter="0"/>
          <w:cols w:space="60"/>
          <w:noEndnote/>
          <w:titlePg/>
          <w:docGrid w:linePitch="272"/>
        </w:sectPr>
      </w:pPr>
    </w:p>
    <w:p w:rsidR="00D33FFD" w:rsidRDefault="00D33FFD" w:rsidP="0022793F">
      <w:pPr>
        <w:shd w:val="clear" w:color="auto" w:fill="FFFFFF"/>
        <w:suppressAutoHyphens/>
        <w:ind w:firstLine="720"/>
        <w:jc w:val="center"/>
        <w:rPr>
          <w:rFonts w:eastAsia="Times New Roman"/>
          <w:sz w:val="34"/>
          <w:szCs w:val="34"/>
        </w:rPr>
      </w:pPr>
    </w:p>
    <w:p w:rsidR="00D33FFD" w:rsidRDefault="00D33FFD" w:rsidP="0022793F">
      <w:pPr>
        <w:shd w:val="clear" w:color="auto" w:fill="FFFFFF"/>
        <w:suppressAutoHyphens/>
        <w:ind w:firstLine="720"/>
        <w:jc w:val="center"/>
        <w:rPr>
          <w:rFonts w:eastAsia="Times New Roman"/>
          <w:sz w:val="34"/>
          <w:szCs w:val="34"/>
        </w:rPr>
      </w:pPr>
    </w:p>
    <w:p w:rsidR="00D33FFD" w:rsidRDefault="00D33FFD" w:rsidP="0022793F">
      <w:pPr>
        <w:shd w:val="clear" w:color="auto" w:fill="FFFFFF"/>
        <w:suppressAutoHyphens/>
        <w:ind w:firstLine="720"/>
        <w:jc w:val="center"/>
        <w:rPr>
          <w:rFonts w:eastAsia="Times New Roman"/>
          <w:sz w:val="34"/>
          <w:szCs w:val="34"/>
        </w:rPr>
      </w:pPr>
    </w:p>
    <w:p w:rsidR="00D33FFD" w:rsidRDefault="00D33FFD" w:rsidP="0022793F">
      <w:pPr>
        <w:shd w:val="clear" w:color="auto" w:fill="FFFFFF"/>
        <w:suppressAutoHyphens/>
        <w:ind w:firstLine="720"/>
        <w:jc w:val="center"/>
        <w:rPr>
          <w:rFonts w:eastAsia="Times New Roman"/>
          <w:sz w:val="34"/>
          <w:szCs w:val="34"/>
        </w:rPr>
      </w:pPr>
    </w:p>
    <w:p w:rsidR="000B24E1" w:rsidRDefault="00FC40A4" w:rsidP="00E7659F">
      <w:pPr>
        <w:shd w:val="clear" w:color="auto" w:fill="FFFFFF"/>
        <w:suppressAutoHyphens/>
        <w:jc w:val="center"/>
      </w:pPr>
      <w:r>
        <w:rPr>
          <w:rFonts w:eastAsia="Times New Roman"/>
          <w:sz w:val="34"/>
          <w:szCs w:val="34"/>
        </w:rPr>
        <w:t>ПОЛОЖЕНИЕ</w:t>
      </w:r>
    </w:p>
    <w:p w:rsidR="000B24E1" w:rsidRDefault="00FC40A4" w:rsidP="00E7659F">
      <w:pPr>
        <w:shd w:val="clear" w:color="auto" w:fill="FFFFFF"/>
        <w:suppressAutoHyphens/>
        <w:jc w:val="center"/>
      </w:pPr>
      <w:r>
        <w:rPr>
          <w:rFonts w:eastAsia="Times New Roman"/>
          <w:sz w:val="34"/>
          <w:szCs w:val="34"/>
        </w:rPr>
        <w:t>О ЦЕНТРЕ ОЦЕНКИ КВАЛИФИКАЦИИ</w:t>
      </w:r>
    </w:p>
    <w:p w:rsidR="000B24E1" w:rsidRDefault="000B24E1" w:rsidP="0022793F">
      <w:pPr>
        <w:shd w:val="clear" w:color="auto" w:fill="FFFFFF"/>
        <w:suppressAutoHyphens/>
        <w:ind w:firstLine="720"/>
        <w:jc w:val="right"/>
      </w:pPr>
    </w:p>
    <w:p w:rsidR="00167440" w:rsidRDefault="00167440" w:rsidP="0022793F">
      <w:pPr>
        <w:shd w:val="clear" w:color="auto" w:fill="FFFFFF"/>
        <w:suppressAutoHyphens/>
        <w:ind w:firstLine="720"/>
        <w:jc w:val="right"/>
      </w:pPr>
    </w:p>
    <w:p w:rsidR="00167440" w:rsidRDefault="00167440" w:rsidP="0022793F">
      <w:pPr>
        <w:shd w:val="clear" w:color="auto" w:fill="FFFFFF"/>
        <w:suppressAutoHyphens/>
        <w:ind w:firstLine="720"/>
        <w:jc w:val="right"/>
        <w:sectPr w:rsidR="00167440" w:rsidSect="000B71B3">
          <w:type w:val="continuous"/>
          <w:pgSz w:w="11909" w:h="16834"/>
          <w:pgMar w:top="1440" w:right="944" w:bottom="360" w:left="1634" w:header="720" w:footer="720" w:gutter="0"/>
          <w:cols w:space="60"/>
          <w:noEndnote/>
        </w:sectPr>
      </w:pPr>
    </w:p>
    <w:p w:rsidR="00FA24FB" w:rsidRDefault="00FA24FB" w:rsidP="0022793F">
      <w:pPr>
        <w:shd w:val="clear" w:color="auto" w:fill="FFFFFF"/>
        <w:suppressAutoHyphens/>
        <w:ind w:left="773" w:firstLine="720"/>
      </w:pPr>
    </w:p>
    <w:p w:rsidR="00FA24FB" w:rsidRDefault="00FA24FB" w:rsidP="0022793F">
      <w:pPr>
        <w:shd w:val="clear" w:color="auto" w:fill="FFFFFF"/>
        <w:suppressAutoHyphens/>
        <w:ind w:left="773" w:firstLine="720"/>
      </w:pPr>
    </w:p>
    <w:p w:rsidR="00FA24FB" w:rsidRDefault="00FA24FB" w:rsidP="0022793F">
      <w:pPr>
        <w:shd w:val="clear" w:color="auto" w:fill="FFFFFF"/>
        <w:suppressAutoHyphens/>
        <w:ind w:left="773" w:firstLine="720"/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FA24FB" w:rsidRDefault="00FA24FB" w:rsidP="0022793F">
      <w:pPr>
        <w:shd w:val="clear" w:color="auto" w:fill="FFFFFF"/>
        <w:suppressAutoHyphens/>
        <w:ind w:left="773" w:firstLine="720"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D33FFD" w:rsidRDefault="00D33FFD" w:rsidP="0022793F">
      <w:pPr>
        <w:shd w:val="clear" w:color="auto" w:fill="FFFFFF"/>
        <w:suppressAutoHyphens/>
        <w:rPr>
          <w:rFonts w:eastAsia="Times New Roman"/>
          <w:spacing w:val="-1"/>
          <w:sz w:val="28"/>
          <w:szCs w:val="28"/>
        </w:rPr>
      </w:pPr>
    </w:p>
    <w:p w:rsidR="000B24E1" w:rsidRPr="00E7659F" w:rsidRDefault="00167440" w:rsidP="0022793F">
      <w:pPr>
        <w:shd w:val="clear" w:color="auto" w:fill="FFFFFF"/>
        <w:suppressAutoHyphens/>
        <w:rPr>
          <w:sz w:val="24"/>
          <w:szCs w:val="24"/>
        </w:rPr>
      </w:pPr>
      <w:r w:rsidRPr="00E7659F">
        <w:rPr>
          <w:rFonts w:eastAsia="Times New Roman"/>
          <w:spacing w:val="-1"/>
          <w:sz w:val="24"/>
          <w:szCs w:val="24"/>
        </w:rPr>
        <w:t>Москва</w:t>
      </w:r>
      <w:r w:rsidR="00FC40A4" w:rsidRPr="00E7659F">
        <w:rPr>
          <w:rFonts w:eastAsia="Times New Roman"/>
          <w:spacing w:val="-1"/>
          <w:sz w:val="24"/>
          <w:szCs w:val="24"/>
        </w:rPr>
        <w:t xml:space="preserve"> </w:t>
      </w:r>
      <w:r w:rsidR="00FC40A4" w:rsidRPr="00E7659F">
        <w:rPr>
          <w:rFonts w:eastAsia="Times New Roman"/>
          <w:sz w:val="24"/>
          <w:szCs w:val="24"/>
        </w:rPr>
        <w:t>2016</w:t>
      </w:r>
    </w:p>
    <w:p w:rsidR="000B24E1" w:rsidRDefault="000B24E1" w:rsidP="0022793F">
      <w:pPr>
        <w:shd w:val="clear" w:color="auto" w:fill="FFFFFF"/>
        <w:suppressAutoHyphens/>
        <w:ind w:left="773" w:firstLine="720"/>
        <w:sectPr w:rsidR="000B24E1" w:rsidSect="000B71B3">
          <w:type w:val="continuous"/>
          <w:pgSz w:w="11909" w:h="16834"/>
          <w:pgMar w:top="1440" w:right="4635" w:bottom="360" w:left="2796" w:header="720" w:footer="720" w:gutter="0"/>
          <w:cols w:num="2" w:space="720" w:equalWidth="0">
            <w:col w:w="2337" w:space="82"/>
            <w:col w:w="2059"/>
          </w:cols>
          <w:noEndnote/>
        </w:sectPr>
      </w:pPr>
    </w:p>
    <w:p w:rsidR="000B24E1" w:rsidRDefault="000B24E1" w:rsidP="0022793F">
      <w:pPr>
        <w:shd w:val="clear" w:color="auto" w:fill="FFFFFF"/>
        <w:suppressAutoHyphens/>
        <w:ind w:firstLine="720"/>
        <w:sectPr w:rsidR="000B24E1" w:rsidSect="000B71B3">
          <w:type w:val="continuous"/>
          <w:pgSz w:w="11909" w:h="16834"/>
          <w:pgMar w:top="1440" w:right="2362" w:bottom="720" w:left="1666" w:header="720" w:footer="720" w:gutter="0"/>
          <w:cols w:num="2" w:space="720" w:equalWidth="0">
            <w:col w:w="1185" w:space="5318"/>
            <w:col w:w="1377"/>
          </w:cols>
          <w:noEndnote/>
        </w:sectPr>
      </w:pPr>
    </w:p>
    <w:p w:rsidR="000B24E1" w:rsidRPr="00A87C31" w:rsidRDefault="00FC40A4" w:rsidP="00A87C31">
      <w:pPr>
        <w:pStyle w:val="a6"/>
        <w:numPr>
          <w:ilvl w:val="0"/>
          <w:numId w:val="18"/>
        </w:num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A87C31">
        <w:rPr>
          <w:b/>
          <w:bCs/>
          <w:sz w:val="24"/>
          <w:szCs w:val="24"/>
        </w:rPr>
        <w:lastRenderedPageBreak/>
        <w:t>Общие положения</w:t>
      </w:r>
    </w:p>
    <w:p w:rsidR="00A87C31" w:rsidRPr="00A87C31" w:rsidRDefault="00A87C31" w:rsidP="00A87C31">
      <w:pPr>
        <w:pStyle w:val="a6"/>
        <w:shd w:val="clear" w:color="auto" w:fill="FFFFFF"/>
        <w:suppressAutoHyphens/>
        <w:rPr>
          <w:b/>
          <w:bCs/>
          <w:sz w:val="24"/>
          <w:szCs w:val="24"/>
        </w:rPr>
      </w:pPr>
    </w:p>
    <w:p w:rsidR="000B24E1" w:rsidRDefault="00FC40A4" w:rsidP="0022793F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1.1. </w:t>
      </w:r>
      <w:r w:rsidR="00AC0492">
        <w:rPr>
          <w:spacing w:val="-5"/>
          <w:sz w:val="24"/>
          <w:szCs w:val="24"/>
        </w:rPr>
        <w:t xml:space="preserve">Настоящее Положение (далее – Положение) о центре оценки квалификаций </w:t>
      </w:r>
      <w:r w:rsidR="00AC0492">
        <w:rPr>
          <w:sz w:val="24"/>
          <w:szCs w:val="24"/>
        </w:rPr>
        <w:t xml:space="preserve">(далее - ЦОК) </w:t>
      </w:r>
      <w:r w:rsidR="00AC0492">
        <w:rPr>
          <w:spacing w:val="-5"/>
          <w:sz w:val="24"/>
          <w:szCs w:val="24"/>
        </w:rPr>
        <w:t xml:space="preserve">является внутренним нормативным актом </w:t>
      </w:r>
      <w:r w:rsidR="00AC0492" w:rsidRPr="00AC0492">
        <w:rPr>
          <w:sz w:val="24"/>
          <w:szCs w:val="24"/>
        </w:rPr>
        <w:t>НП «Ассоциация Профессиональных Бухгалтеров Содружество» (далее НП АБС)</w:t>
      </w:r>
      <w:r w:rsidR="00AC0492">
        <w:rPr>
          <w:sz w:val="24"/>
          <w:szCs w:val="24"/>
        </w:rPr>
        <w:t>.</w:t>
      </w:r>
    </w:p>
    <w:p w:rsidR="00AC0492" w:rsidRDefault="00AC0492" w:rsidP="0022793F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ЦОК является обособленным структурным подразделением </w:t>
      </w:r>
      <w:r w:rsidRPr="00AC0492">
        <w:rPr>
          <w:sz w:val="24"/>
          <w:szCs w:val="24"/>
        </w:rPr>
        <w:t>НП АБС</w:t>
      </w:r>
      <w:r>
        <w:rPr>
          <w:sz w:val="24"/>
          <w:szCs w:val="24"/>
        </w:rPr>
        <w:t>, расположенным в его основном месте нахождения, ЦОК формируется без образования юридического лица.</w:t>
      </w:r>
    </w:p>
    <w:p w:rsidR="000B24E1" w:rsidRDefault="00AC0492" w:rsidP="0022793F">
      <w:pPr>
        <w:shd w:val="clear" w:color="auto" w:fill="FFFFFF"/>
        <w:suppressAutoHyphens/>
        <w:ind w:firstLine="720"/>
        <w:jc w:val="both"/>
      </w:pPr>
      <w:r>
        <w:rPr>
          <w:sz w:val="24"/>
          <w:szCs w:val="24"/>
        </w:rPr>
        <w:t xml:space="preserve">1.4. </w:t>
      </w:r>
      <w:r w:rsidR="00FC40A4">
        <w:rPr>
          <w:rFonts w:eastAsia="Times New Roman"/>
          <w:spacing w:val="-5"/>
          <w:sz w:val="24"/>
          <w:szCs w:val="24"/>
        </w:rPr>
        <w:t xml:space="preserve">Настоящее Положение определяет функции, права и обязанности </w:t>
      </w:r>
      <w:r w:rsidR="00FC40A4">
        <w:rPr>
          <w:rFonts w:eastAsia="Times New Roman"/>
          <w:spacing w:val="-3"/>
          <w:sz w:val="24"/>
          <w:szCs w:val="24"/>
        </w:rPr>
        <w:t>ЦОК, требования к ЦОК, Экзаменационному центру (ЭЦ) в со</w:t>
      </w:r>
      <w:r w:rsidR="00FC40A4">
        <w:rPr>
          <w:rFonts w:eastAsia="Times New Roman"/>
          <w:sz w:val="24"/>
          <w:szCs w:val="24"/>
        </w:rPr>
        <w:t>ставе ЦОК и иные требования к функционированию ЦОК.</w:t>
      </w:r>
    </w:p>
    <w:p w:rsidR="00B30E89" w:rsidRDefault="00B30E89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B24E1" w:rsidRPr="00A67C54" w:rsidRDefault="00FC40A4" w:rsidP="00A67C54">
      <w:pPr>
        <w:pStyle w:val="a6"/>
        <w:numPr>
          <w:ilvl w:val="0"/>
          <w:numId w:val="18"/>
        </w:numPr>
        <w:shd w:val="clear" w:color="auto" w:fill="FFFFFF"/>
        <w:suppressAutoHyphens/>
        <w:jc w:val="center"/>
        <w:rPr>
          <w:rFonts w:eastAsia="Times New Roman"/>
          <w:b/>
          <w:bCs/>
          <w:sz w:val="24"/>
          <w:szCs w:val="24"/>
        </w:rPr>
      </w:pPr>
      <w:r w:rsidRPr="00A67C54">
        <w:rPr>
          <w:rFonts w:eastAsia="Times New Roman"/>
          <w:b/>
          <w:bCs/>
          <w:sz w:val="24"/>
          <w:szCs w:val="24"/>
        </w:rPr>
        <w:t>Термины и определения</w:t>
      </w:r>
    </w:p>
    <w:p w:rsidR="00A67C54" w:rsidRDefault="00A67C54" w:rsidP="00A67C54">
      <w:pPr>
        <w:pStyle w:val="a6"/>
        <w:shd w:val="clear" w:color="auto" w:fill="FFFFFF"/>
        <w:suppressAutoHyphens/>
      </w:pPr>
    </w:p>
    <w:p w:rsidR="000B24E1" w:rsidRDefault="00FC40A4" w:rsidP="0022793F">
      <w:pPr>
        <w:shd w:val="clear" w:color="auto" w:fill="FFFFFF"/>
        <w:suppressAutoHyphens/>
        <w:ind w:left="101" w:firstLine="720"/>
        <w:jc w:val="both"/>
      </w:pPr>
      <w:r w:rsidRPr="003362E9">
        <w:rPr>
          <w:bCs/>
          <w:spacing w:val="-3"/>
          <w:sz w:val="24"/>
          <w:szCs w:val="24"/>
        </w:rPr>
        <w:t>2.1.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В настоящем Положении применяются следующие термины с соответствую</w:t>
      </w:r>
      <w:r>
        <w:rPr>
          <w:rFonts w:eastAsia="Times New Roman"/>
          <w:sz w:val="24"/>
          <w:szCs w:val="24"/>
        </w:rPr>
        <w:t>щими определениями:</w:t>
      </w:r>
    </w:p>
    <w:p w:rsidR="003362E9" w:rsidRDefault="00FC40A4" w:rsidP="0022793F">
      <w:pPr>
        <w:shd w:val="clear" w:color="auto" w:fill="FFFFFF"/>
        <w:suppressAutoHyphens/>
        <w:ind w:left="10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pacing w:val="-5"/>
          <w:sz w:val="24"/>
          <w:szCs w:val="24"/>
        </w:rPr>
        <w:t xml:space="preserve">Квалификационная комиссия </w:t>
      </w:r>
      <w:r>
        <w:rPr>
          <w:rFonts w:eastAsia="Times New Roman"/>
          <w:spacing w:val="-5"/>
          <w:sz w:val="24"/>
          <w:szCs w:val="24"/>
        </w:rPr>
        <w:t xml:space="preserve">- орган, формируемый Центром оценки квалификации </w:t>
      </w:r>
      <w:r>
        <w:rPr>
          <w:rFonts w:eastAsia="Times New Roman"/>
          <w:sz w:val="24"/>
          <w:szCs w:val="24"/>
        </w:rPr>
        <w:t>для проведения профессионального экзамена.</w:t>
      </w:r>
    </w:p>
    <w:p w:rsidR="000B24E1" w:rsidRDefault="00FC40A4" w:rsidP="0022793F">
      <w:pPr>
        <w:shd w:val="clear" w:color="auto" w:fill="FFFFFF"/>
        <w:suppressAutoHyphens/>
        <w:ind w:left="101" w:firstLine="720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Независимая оценка квалификации - </w:t>
      </w:r>
      <w:r>
        <w:rPr>
          <w:rFonts w:eastAsia="Times New Roman"/>
          <w:spacing w:val="-5"/>
          <w:sz w:val="24"/>
          <w:szCs w:val="24"/>
        </w:rPr>
        <w:t xml:space="preserve">подтверждение соответствия квалификации соискателя положениям профессионального стандарта, проведенное Центром оценки квалификации, с подтверждением такого соответствия свидетельством о профессиональной </w:t>
      </w:r>
      <w:r>
        <w:rPr>
          <w:rFonts w:eastAsia="Times New Roman"/>
          <w:sz w:val="24"/>
          <w:szCs w:val="24"/>
        </w:rPr>
        <w:t>квалификации.</w:t>
      </w:r>
    </w:p>
    <w:p w:rsidR="000B24E1" w:rsidRDefault="00FC40A4" w:rsidP="0022793F">
      <w:pPr>
        <w:shd w:val="clear" w:color="auto" w:fill="FFFFFF"/>
        <w:suppressAutoHyphens/>
        <w:ind w:left="10" w:firstLine="720"/>
        <w:jc w:val="both"/>
      </w:pPr>
      <w:r>
        <w:rPr>
          <w:rFonts w:eastAsia="Times New Roman"/>
          <w:i/>
          <w:iCs/>
          <w:sz w:val="24"/>
          <w:szCs w:val="24"/>
        </w:rPr>
        <w:t xml:space="preserve">Свидетельство о профессиональной квалификации - </w:t>
      </w:r>
      <w:r>
        <w:rPr>
          <w:rFonts w:eastAsia="Times New Roman"/>
          <w:sz w:val="24"/>
          <w:szCs w:val="24"/>
        </w:rPr>
        <w:t>документ, удостоверя</w:t>
      </w:r>
      <w:r>
        <w:rPr>
          <w:rFonts w:eastAsia="Times New Roman"/>
          <w:spacing w:val="-5"/>
          <w:sz w:val="24"/>
          <w:szCs w:val="24"/>
        </w:rPr>
        <w:t>ющий профессиональную квалификацию соискателя, подтвержденную в ходе професси</w:t>
      </w:r>
      <w:r>
        <w:rPr>
          <w:rFonts w:eastAsia="Times New Roman"/>
          <w:sz w:val="24"/>
          <w:szCs w:val="24"/>
        </w:rPr>
        <w:t>онального экзамена.</w:t>
      </w:r>
    </w:p>
    <w:p w:rsidR="000B24E1" w:rsidRDefault="00FC40A4" w:rsidP="0022793F">
      <w:pPr>
        <w:shd w:val="clear" w:color="auto" w:fill="FFFFFF"/>
        <w:suppressAutoHyphens/>
        <w:ind w:left="19" w:firstLine="720"/>
        <w:jc w:val="both"/>
      </w:pPr>
      <w:r>
        <w:rPr>
          <w:rFonts w:eastAsia="Times New Roman"/>
          <w:i/>
          <w:iCs/>
          <w:spacing w:val="-3"/>
          <w:sz w:val="24"/>
          <w:szCs w:val="24"/>
        </w:rPr>
        <w:t xml:space="preserve">Соискатели - </w:t>
      </w:r>
      <w:r>
        <w:rPr>
          <w:rFonts w:eastAsia="Times New Roman"/>
          <w:spacing w:val="-3"/>
          <w:sz w:val="24"/>
          <w:szCs w:val="24"/>
        </w:rPr>
        <w:t>физические лица, включая иностранных граждан и лиц без граждан</w:t>
      </w:r>
      <w:r>
        <w:rPr>
          <w:rFonts w:eastAsia="Times New Roman"/>
          <w:spacing w:val="-5"/>
          <w:sz w:val="24"/>
          <w:szCs w:val="24"/>
        </w:rPr>
        <w:t>ства, претендующие на подтверждение профессиональной квалификации и подавшие за</w:t>
      </w:r>
      <w:r>
        <w:rPr>
          <w:rFonts w:eastAsia="Times New Roman"/>
          <w:spacing w:val="-4"/>
          <w:sz w:val="24"/>
          <w:szCs w:val="24"/>
        </w:rPr>
        <w:t>явление в Центр оценки квалификации о прохождении профессионального экзамена.</w:t>
      </w:r>
    </w:p>
    <w:p w:rsidR="000B24E1" w:rsidRDefault="00FC40A4" w:rsidP="0022793F">
      <w:pPr>
        <w:shd w:val="clear" w:color="auto" w:fill="FFFFFF"/>
        <w:suppressAutoHyphens/>
        <w:ind w:left="29" w:firstLine="720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Профессиональная квалификация - </w:t>
      </w:r>
      <w:r>
        <w:rPr>
          <w:rFonts w:eastAsia="Times New Roman"/>
          <w:spacing w:val="-1"/>
          <w:sz w:val="24"/>
          <w:szCs w:val="24"/>
        </w:rPr>
        <w:t>знания, умения, профессиональные навыки и опыт работы физического лица, необходимые для выполнения определенной трудовой</w:t>
      </w:r>
      <w:r w:rsidR="00D33FFD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функции.</w:t>
      </w:r>
    </w:p>
    <w:p w:rsidR="000B24E1" w:rsidRPr="00D33FFD" w:rsidRDefault="00FC40A4" w:rsidP="0022793F">
      <w:pPr>
        <w:shd w:val="clear" w:color="auto" w:fill="FFFFFF"/>
        <w:suppressAutoHyphens/>
        <w:ind w:left="43" w:firstLine="720"/>
        <w:jc w:val="both"/>
      </w:pPr>
      <w:r w:rsidRPr="00D33FFD">
        <w:rPr>
          <w:rFonts w:eastAsia="Times New Roman"/>
          <w:i/>
          <w:iCs/>
          <w:spacing w:val="-4"/>
          <w:sz w:val="24"/>
          <w:szCs w:val="24"/>
        </w:rPr>
        <w:t xml:space="preserve">Профессиональный экзамен - </w:t>
      </w:r>
      <w:r w:rsidRPr="00D33FFD">
        <w:rPr>
          <w:rFonts w:eastAsia="Times New Roman"/>
          <w:spacing w:val="-4"/>
          <w:sz w:val="24"/>
          <w:szCs w:val="24"/>
        </w:rPr>
        <w:t xml:space="preserve">форма независимой оценки квалификации, в ходе </w:t>
      </w:r>
      <w:r w:rsidRPr="00D33FFD">
        <w:rPr>
          <w:rFonts w:eastAsia="Times New Roman"/>
          <w:spacing w:val="-2"/>
          <w:sz w:val="24"/>
          <w:szCs w:val="24"/>
        </w:rPr>
        <w:t xml:space="preserve">которой соискатель подтверждает свою профессиональную квалификацию, а Центр </w:t>
      </w:r>
      <w:r w:rsidRPr="00D33FFD">
        <w:rPr>
          <w:rFonts w:eastAsia="Times New Roman"/>
          <w:spacing w:val="-1"/>
          <w:sz w:val="24"/>
          <w:szCs w:val="24"/>
        </w:rPr>
        <w:t>оценки</w:t>
      </w:r>
      <w:r w:rsidR="001E39F3" w:rsidRPr="00D33FFD">
        <w:rPr>
          <w:rFonts w:eastAsia="Times New Roman"/>
          <w:spacing w:val="-1"/>
          <w:sz w:val="24"/>
          <w:szCs w:val="24"/>
        </w:rPr>
        <w:t xml:space="preserve"> </w:t>
      </w:r>
      <w:r w:rsidRPr="00D33FFD">
        <w:rPr>
          <w:rFonts w:eastAsia="Times New Roman"/>
          <w:spacing w:val="-1"/>
          <w:sz w:val="24"/>
          <w:szCs w:val="24"/>
        </w:rPr>
        <w:t>квалификации</w:t>
      </w:r>
      <w:r w:rsidR="001E39F3" w:rsidRPr="00D33FFD">
        <w:rPr>
          <w:rFonts w:eastAsia="Times New Roman"/>
          <w:spacing w:val="-1"/>
          <w:sz w:val="24"/>
          <w:szCs w:val="24"/>
        </w:rPr>
        <w:t xml:space="preserve"> </w:t>
      </w:r>
      <w:r w:rsidRPr="00D33FFD">
        <w:rPr>
          <w:rFonts w:eastAsia="Times New Roman"/>
          <w:spacing w:val="-1"/>
          <w:sz w:val="24"/>
          <w:szCs w:val="24"/>
        </w:rPr>
        <w:t>оцени</w:t>
      </w:r>
      <w:r w:rsidR="001E39F3" w:rsidRPr="00D33FFD">
        <w:rPr>
          <w:rFonts w:eastAsia="Times New Roman"/>
          <w:spacing w:val="-1"/>
          <w:sz w:val="24"/>
          <w:szCs w:val="24"/>
        </w:rPr>
        <w:t xml:space="preserve">вает ее соответствие положениям </w:t>
      </w:r>
      <w:r w:rsidRPr="00D33FFD">
        <w:rPr>
          <w:rFonts w:eastAsia="Times New Roman"/>
          <w:spacing w:val="-1"/>
          <w:sz w:val="24"/>
          <w:szCs w:val="24"/>
        </w:rPr>
        <w:t>профессионального</w:t>
      </w:r>
      <w:r w:rsidR="001E39F3" w:rsidRPr="00D33FFD">
        <w:rPr>
          <w:rFonts w:eastAsia="Times New Roman"/>
          <w:spacing w:val="-1"/>
          <w:sz w:val="24"/>
          <w:szCs w:val="24"/>
        </w:rPr>
        <w:t xml:space="preserve"> </w:t>
      </w:r>
      <w:r w:rsidRPr="00D33FFD">
        <w:rPr>
          <w:rFonts w:eastAsia="Times New Roman"/>
          <w:spacing w:val="-7"/>
          <w:sz w:val="24"/>
          <w:szCs w:val="24"/>
        </w:rPr>
        <w:t>стандарта.</w:t>
      </w:r>
    </w:p>
    <w:p w:rsidR="000B24E1" w:rsidRPr="00D33FFD" w:rsidRDefault="00FC40A4" w:rsidP="0022793F">
      <w:pPr>
        <w:shd w:val="clear" w:color="auto" w:fill="FFFFFF"/>
        <w:suppressAutoHyphens/>
        <w:ind w:left="48" w:firstLine="720"/>
        <w:jc w:val="both"/>
      </w:pPr>
      <w:r w:rsidRPr="00D33FFD">
        <w:rPr>
          <w:rFonts w:eastAsia="Times New Roman"/>
          <w:i/>
          <w:iCs/>
          <w:spacing w:val="-4"/>
          <w:sz w:val="24"/>
          <w:szCs w:val="24"/>
        </w:rPr>
        <w:t xml:space="preserve">Центр оценки квалификации (ЦОК) </w:t>
      </w:r>
      <w:r w:rsidRPr="00D33FFD">
        <w:rPr>
          <w:rFonts w:eastAsia="Times New Roman"/>
          <w:spacing w:val="-4"/>
          <w:sz w:val="24"/>
          <w:szCs w:val="24"/>
        </w:rPr>
        <w:t>- юридическое лицо или его структурное подразделение, прошедшее отбор советом по профессиональным квалификациям и наделен</w:t>
      </w:r>
      <w:r w:rsidRPr="00D33FFD">
        <w:rPr>
          <w:rFonts w:eastAsia="Times New Roman"/>
          <w:spacing w:val="-3"/>
          <w:sz w:val="24"/>
          <w:szCs w:val="24"/>
        </w:rPr>
        <w:t>ное полномочиями для проведения независимой оценки квалификации.</w:t>
      </w:r>
    </w:p>
    <w:p w:rsidR="000B24E1" w:rsidRDefault="00FC40A4" w:rsidP="0022793F">
      <w:pPr>
        <w:shd w:val="clear" w:color="auto" w:fill="FFFFFF"/>
        <w:suppressAutoHyphens/>
        <w:ind w:left="62" w:firstLine="720"/>
        <w:jc w:val="both"/>
      </w:pPr>
      <w:r w:rsidRPr="00D33FFD">
        <w:rPr>
          <w:rFonts w:eastAsia="Times New Roman"/>
          <w:i/>
          <w:iCs/>
          <w:spacing w:val="-1"/>
          <w:sz w:val="24"/>
          <w:szCs w:val="24"/>
        </w:rPr>
        <w:t xml:space="preserve">Экзаменационный центр (ЭЦ) - </w:t>
      </w:r>
      <w:r w:rsidRPr="00D33FFD">
        <w:rPr>
          <w:rFonts w:eastAsia="Times New Roman"/>
          <w:spacing w:val="-1"/>
          <w:sz w:val="24"/>
          <w:szCs w:val="24"/>
        </w:rPr>
        <w:t>структурное подразделение ЦОК или организа</w:t>
      </w:r>
      <w:r w:rsidRPr="00D33FFD">
        <w:rPr>
          <w:rFonts w:eastAsia="Times New Roman"/>
          <w:spacing w:val="-4"/>
          <w:sz w:val="24"/>
          <w:szCs w:val="24"/>
        </w:rPr>
        <w:t>ции, на базе которой создан ЭЦ, обеспечивающее проведение профессионального экза</w:t>
      </w:r>
      <w:r w:rsidRPr="00D33FFD">
        <w:rPr>
          <w:rFonts w:eastAsia="Times New Roman"/>
          <w:sz w:val="24"/>
          <w:szCs w:val="24"/>
        </w:rPr>
        <w:t>мена, в т.ч. вне фактического месторасположения ЦОК.</w:t>
      </w:r>
    </w:p>
    <w:p w:rsidR="000B24E1" w:rsidRDefault="00FC40A4" w:rsidP="0022793F">
      <w:pPr>
        <w:shd w:val="clear" w:color="auto" w:fill="FFFFFF"/>
        <w:suppressAutoHyphens/>
        <w:ind w:left="7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pacing w:val="-4"/>
          <w:sz w:val="24"/>
          <w:szCs w:val="24"/>
        </w:rPr>
        <w:t xml:space="preserve">Эксперты ЦОК </w:t>
      </w:r>
      <w:r>
        <w:rPr>
          <w:rFonts w:eastAsia="Times New Roman"/>
          <w:spacing w:val="-4"/>
          <w:sz w:val="24"/>
          <w:szCs w:val="24"/>
        </w:rPr>
        <w:t>- специалисты, аттестованные в соответствии с требованиями Со</w:t>
      </w:r>
      <w:r>
        <w:rPr>
          <w:rFonts w:eastAsia="Times New Roman"/>
          <w:spacing w:val="-5"/>
          <w:sz w:val="24"/>
          <w:szCs w:val="24"/>
        </w:rPr>
        <w:t xml:space="preserve">вета при Президенте Российской Федерации по профессиональным квалификациям, из </w:t>
      </w:r>
      <w:r>
        <w:rPr>
          <w:rFonts w:eastAsia="Times New Roman"/>
          <w:sz w:val="24"/>
          <w:szCs w:val="24"/>
        </w:rPr>
        <w:t>состава которых формируется квалификационная комиссия.</w:t>
      </w:r>
    </w:p>
    <w:p w:rsidR="001E39F3" w:rsidRDefault="001E39F3" w:rsidP="0022793F">
      <w:pPr>
        <w:shd w:val="clear" w:color="auto" w:fill="FFFFFF"/>
        <w:suppressAutoHyphens/>
        <w:ind w:left="782" w:firstLine="720"/>
        <w:rPr>
          <w:b/>
          <w:bCs/>
          <w:sz w:val="24"/>
          <w:szCs w:val="24"/>
        </w:rPr>
      </w:pPr>
    </w:p>
    <w:p w:rsidR="001E39F3" w:rsidRPr="00A67C54" w:rsidRDefault="001E39F3" w:rsidP="00A67C54">
      <w:pPr>
        <w:pStyle w:val="a6"/>
        <w:numPr>
          <w:ilvl w:val="0"/>
          <w:numId w:val="21"/>
        </w:num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A67C54">
        <w:rPr>
          <w:b/>
          <w:bCs/>
          <w:sz w:val="24"/>
          <w:szCs w:val="24"/>
        </w:rPr>
        <w:t>Область и цели деятельности</w:t>
      </w:r>
    </w:p>
    <w:p w:rsidR="00A87C31" w:rsidRPr="00A87C31" w:rsidRDefault="00A87C31" w:rsidP="00A87C31">
      <w:pPr>
        <w:pStyle w:val="a6"/>
        <w:shd w:val="clear" w:color="auto" w:fill="FFFFFF"/>
        <w:suppressAutoHyphens/>
        <w:rPr>
          <w:b/>
          <w:bCs/>
          <w:sz w:val="24"/>
          <w:szCs w:val="24"/>
        </w:rPr>
      </w:pPr>
    </w:p>
    <w:p w:rsidR="001E39F3" w:rsidRDefault="001E39F3" w:rsidP="0022793F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 w:rsidRPr="001E39F3">
        <w:rPr>
          <w:bCs/>
          <w:sz w:val="24"/>
          <w:szCs w:val="24"/>
        </w:rPr>
        <w:t>3.1. Область деятельности ЦОК опреде</w:t>
      </w:r>
      <w:r w:rsidR="00C9739B">
        <w:rPr>
          <w:bCs/>
          <w:sz w:val="24"/>
          <w:szCs w:val="24"/>
        </w:rPr>
        <w:t>ляется в соответствии с заявкой</w:t>
      </w:r>
      <w:r w:rsidRPr="001E39F3">
        <w:rPr>
          <w:bCs/>
          <w:sz w:val="24"/>
          <w:szCs w:val="24"/>
        </w:rPr>
        <w:t xml:space="preserve"> </w:t>
      </w:r>
      <w:r w:rsidRPr="00AC0492">
        <w:rPr>
          <w:sz w:val="24"/>
          <w:szCs w:val="24"/>
        </w:rPr>
        <w:t xml:space="preserve">НП «Ассоциация Профессиональных Бухгалтеров Содружество» </w:t>
      </w:r>
      <w:r>
        <w:rPr>
          <w:sz w:val="24"/>
          <w:szCs w:val="24"/>
        </w:rPr>
        <w:t xml:space="preserve">и </w:t>
      </w:r>
      <w:r w:rsidR="00C9739B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Совета по профессиональным квалификациям финансового рынка, а также Национального совета при Президенте Российской Федерации по профессиональным квалификациям.</w:t>
      </w:r>
    </w:p>
    <w:p w:rsidR="001E39F3" w:rsidRDefault="001E39F3" w:rsidP="0022793F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ЦОК имеет право расширять области деятельности в соответствии с требованиями нормативных документов Национального совета при Президенте Российской Федерации по профессиональным квалификациям.</w:t>
      </w:r>
    </w:p>
    <w:p w:rsidR="00A87C31" w:rsidRPr="007864F8" w:rsidRDefault="001E39F3" w:rsidP="00A87C3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>3.3. На дату формирования ЦОК</w:t>
      </w:r>
      <w:r w:rsidR="00A87C31" w:rsidRPr="00A87C31">
        <w:rPr>
          <w:sz w:val="24"/>
          <w:szCs w:val="24"/>
        </w:rPr>
        <w:t xml:space="preserve"> </w:t>
      </w:r>
      <w:r w:rsidR="00A87C31">
        <w:rPr>
          <w:sz w:val="24"/>
          <w:szCs w:val="24"/>
        </w:rPr>
        <w:t>з</w:t>
      </w:r>
      <w:r w:rsidR="00A87C31" w:rsidRPr="007864F8">
        <w:rPr>
          <w:sz w:val="24"/>
          <w:szCs w:val="24"/>
        </w:rPr>
        <w:t>аявляемая область деятельности:</w:t>
      </w:r>
    </w:p>
    <w:p w:rsidR="001E39F3" w:rsidRDefault="001E39F3" w:rsidP="0022793F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tbl>
      <w:tblPr>
        <w:tblW w:w="95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9"/>
        <w:gridCol w:w="4281"/>
      </w:tblGrid>
      <w:tr w:rsidR="007864F8" w:rsidRPr="007864F8" w:rsidTr="00C07982">
        <w:trPr>
          <w:trHeight w:val="1215"/>
        </w:trPr>
        <w:tc>
          <w:tcPr>
            <w:tcW w:w="5259" w:type="dxa"/>
            <w:shd w:val="clear" w:color="auto" w:fill="auto"/>
            <w:vAlign w:val="bottom"/>
            <w:hideMark/>
          </w:tcPr>
          <w:p w:rsidR="00D33FFD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t xml:space="preserve">Наименование                   </w:t>
            </w:r>
            <w:r w:rsidR="00D33FFD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D33FFD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t xml:space="preserve">профессиональных </w:t>
            </w:r>
          </w:p>
          <w:p w:rsidR="007864F8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t>квалификаций</w:t>
            </w:r>
          </w:p>
          <w:p w:rsidR="00A87C31" w:rsidRDefault="00A87C31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87C31" w:rsidRDefault="00A87C31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7756C" w:rsidRDefault="0077756C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7756C" w:rsidRDefault="0077756C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7756C" w:rsidRDefault="0077756C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7756C" w:rsidRDefault="0077756C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7756C" w:rsidRPr="007864F8" w:rsidRDefault="0077756C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  <w:noWrap/>
            <w:vAlign w:val="bottom"/>
            <w:hideMark/>
          </w:tcPr>
          <w:p w:rsidR="0077756C" w:rsidRDefault="007864F8" w:rsidP="0022793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7864F8">
              <w:rPr>
                <w:rFonts w:eastAsia="Times New Roman"/>
                <w:color w:val="000000"/>
                <w:sz w:val="24"/>
                <w:szCs w:val="24"/>
              </w:rPr>
              <w:t>Бухгалтер</w:t>
            </w:r>
            <w:r w:rsidR="0077756C" w:rsidRPr="00E87FCA">
              <w:rPr>
                <w:color w:val="000000"/>
                <w:sz w:val="22"/>
                <w:szCs w:val="22"/>
              </w:rPr>
              <w:t xml:space="preserve"> </w:t>
            </w:r>
          </w:p>
          <w:p w:rsidR="00C07982" w:rsidRDefault="0077756C" w:rsidP="0022793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F2EC8">
              <w:rPr>
                <w:color w:val="000000"/>
                <w:sz w:val="22"/>
                <w:szCs w:val="22"/>
              </w:rPr>
              <w:t>Бухгалтер организации государственного сектора</w:t>
            </w:r>
          </w:p>
          <w:p w:rsidR="007864F8" w:rsidRDefault="0077756C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87FCA">
              <w:rPr>
                <w:color w:val="000000"/>
                <w:sz w:val="22"/>
                <w:szCs w:val="22"/>
              </w:rPr>
              <w:t>Бухгалтер финансовой организации</w:t>
            </w:r>
          </w:p>
          <w:p w:rsidR="0077756C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7864F8">
              <w:rPr>
                <w:rFonts w:eastAsia="Times New Roman"/>
                <w:color w:val="000000"/>
                <w:sz w:val="24"/>
                <w:szCs w:val="24"/>
              </w:rPr>
              <w:t>Главный бухгалтер</w:t>
            </w:r>
          </w:p>
          <w:p w:rsidR="007864F8" w:rsidRDefault="0077756C" w:rsidP="0022793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б</w:t>
            </w:r>
            <w:r w:rsidRPr="009F2EC8">
              <w:rPr>
                <w:color w:val="000000"/>
                <w:sz w:val="22"/>
                <w:szCs w:val="22"/>
              </w:rPr>
              <w:t>ухгалтер организации государственного сектора</w:t>
            </w:r>
          </w:p>
          <w:p w:rsidR="0077756C" w:rsidRDefault="0077756C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- Главный б</w:t>
            </w:r>
            <w:r w:rsidRPr="009F2EC8">
              <w:rPr>
                <w:color w:val="000000"/>
                <w:sz w:val="22"/>
                <w:szCs w:val="22"/>
              </w:rPr>
              <w:t>ухгалтер финансовой организации</w:t>
            </w:r>
          </w:p>
          <w:p w:rsidR="0077756C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составления консолидированной финансовой отчетности</w:t>
            </w:r>
          </w:p>
          <w:p w:rsidR="0077756C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составления консолидированной финансовой отчетности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составления консолидированной финансовой отчетности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-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 Главный бухгалтер с функцией внутреннего контроля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Главный бухгалтер организации государственного сектора с функцией внутреннего контроля 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внутреннего контроля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5C4CB9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налогообложения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управления финансами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управления финансами</w:t>
            </w:r>
          </w:p>
          <w:p w:rsidR="00C07982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управления финансами</w:t>
            </w:r>
          </w:p>
          <w:p w:rsidR="00C07982" w:rsidRPr="007864F8" w:rsidRDefault="00C07982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864F8" w:rsidRPr="007864F8" w:rsidTr="00C07982">
        <w:trPr>
          <w:trHeight w:val="630"/>
        </w:trPr>
        <w:tc>
          <w:tcPr>
            <w:tcW w:w="5259" w:type="dxa"/>
            <w:shd w:val="clear" w:color="auto" w:fill="auto"/>
            <w:vAlign w:val="bottom"/>
            <w:hideMark/>
          </w:tcPr>
          <w:p w:rsidR="007864F8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t>Профессиональны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="00D33F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864F8">
              <w:rPr>
                <w:rFonts w:eastAsia="Times New Roman"/>
                <w:color w:val="000000"/>
                <w:sz w:val="24"/>
                <w:szCs w:val="24"/>
              </w:rPr>
              <w:t>стандарт</w:t>
            </w:r>
          </w:p>
          <w:p w:rsidR="00A87C31" w:rsidRPr="007864F8" w:rsidRDefault="00A87C31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  <w:noWrap/>
            <w:vAlign w:val="bottom"/>
            <w:hideMark/>
          </w:tcPr>
          <w:p w:rsidR="007864F8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t>"Бухгалтер"</w:t>
            </w:r>
          </w:p>
          <w:p w:rsidR="00A87C31" w:rsidRPr="007864F8" w:rsidRDefault="00A87C31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864F8" w:rsidRPr="007864F8" w:rsidTr="00C07982">
        <w:trPr>
          <w:trHeight w:val="66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7864F8" w:rsidRPr="007864F8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t>Уровни квалификации</w:t>
            </w:r>
          </w:p>
        </w:tc>
        <w:tc>
          <w:tcPr>
            <w:tcW w:w="4281" w:type="dxa"/>
            <w:shd w:val="clear" w:color="auto" w:fill="auto"/>
            <w:noWrap/>
            <w:vAlign w:val="bottom"/>
            <w:hideMark/>
          </w:tcPr>
          <w:p w:rsidR="007864F8" w:rsidRPr="007864F8" w:rsidRDefault="007864F8" w:rsidP="0022793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t>5,6 уровни квалификации</w:t>
            </w:r>
          </w:p>
        </w:tc>
      </w:tr>
    </w:tbl>
    <w:p w:rsidR="001E39F3" w:rsidRDefault="001E39F3" w:rsidP="0022793F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</w:p>
    <w:p w:rsidR="00A87C31" w:rsidRDefault="00A87C31" w:rsidP="0022793F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</w:p>
    <w:p w:rsidR="00E163E4" w:rsidRDefault="00E163E4" w:rsidP="00A87C31">
      <w:pPr>
        <w:shd w:val="clear" w:color="auto" w:fill="FFFFFF"/>
        <w:suppressAutoHyphens/>
        <w:ind w:left="14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3.4. Описание профессиональных квалификаций </w:t>
      </w:r>
      <w:r w:rsidR="00A87C31">
        <w:rPr>
          <w:bCs/>
          <w:sz w:val="24"/>
          <w:szCs w:val="24"/>
        </w:rPr>
        <w:t xml:space="preserve">по профессиональному стандарту «Бухгалтер» </w:t>
      </w:r>
      <w:r>
        <w:rPr>
          <w:bCs/>
          <w:sz w:val="24"/>
          <w:szCs w:val="24"/>
        </w:rPr>
        <w:t>указано в Приложение 1 «</w:t>
      </w:r>
      <w:r w:rsidR="00A87C31" w:rsidRPr="00A87C31">
        <w:rPr>
          <w:bCs/>
          <w:sz w:val="24"/>
          <w:szCs w:val="24"/>
        </w:rPr>
        <w:t>Перечень наименований профессиональных квалификаций»</w:t>
      </w:r>
      <w:r>
        <w:rPr>
          <w:bCs/>
          <w:sz w:val="24"/>
          <w:szCs w:val="24"/>
        </w:rPr>
        <w:t xml:space="preserve">, </w:t>
      </w:r>
      <w:r w:rsidR="00A10531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вляющемуся неотъемлемой частью Положения.</w:t>
      </w:r>
    </w:p>
    <w:p w:rsidR="00E163E4" w:rsidRDefault="00E163E4" w:rsidP="00A87C31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 ЦОК действует в областях деятельности, полномочиями которых он наделен Советом по профессиональным квалификациям финансового рынка в соответствии с заявками ЦОК.</w:t>
      </w:r>
    </w:p>
    <w:p w:rsidR="00E163E4" w:rsidRDefault="00E163E4" w:rsidP="0022793F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3.6. Основными целями деятельности ЦОК являются:</w:t>
      </w:r>
    </w:p>
    <w:p w:rsidR="00E163E4" w:rsidRDefault="00E163E4" w:rsidP="0022793F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Реализация процедур оценки квалификации специалистов в разрешенных СПК финанс</w:t>
      </w:r>
      <w:r w:rsidR="007835E0">
        <w:rPr>
          <w:bCs/>
          <w:sz w:val="24"/>
          <w:szCs w:val="24"/>
        </w:rPr>
        <w:t>ового рынка областях деятельности.</w:t>
      </w:r>
    </w:p>
    <w:p w:rsidR="007835E0" w:rsidRDefault="007835E0" w:rsidP="0022793F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Обеспечение разумной гарантии соответствия подтвержденной квалификации установленным требованиям, правилам, профессиональным стандартам и установленной системой оценки квалификаций процедурам оценки квалификаций.</w:t>
      </w:r>
    </w:p>
    <w:p w:rsidR="007835E0" w:rsidRDefault="007835E0" w:rsidP="0022793F">
      <w:pPr>
        <w:shd w:val="clear" w:color="auto" w:fill="FFFFFF"/>
        <w:suppressAutoHyphens/>
        <w:ind w:firstLine="720"/>
        <w:rPr>
          <w:rFonts w:eastAsia="Times New Roman"/>
          <w:b/>
          <w:bCs/>
          <w:sz w:val="24"/>
          <w:szCs w:val="24"/>
        </w:rPr>
      </w:pPr>
    </w:p>
    <w:p w:rsidR="000B24E1" w:rsidRPr="00B30E89" w:rsidRDefault="007835E0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B30E89">
        <w:rPr>
          <w:b/>
          <w:bCs/>
          <w:sz w:val="24"/>
          <w:szCs w:val="24"/>
        </w:rPr>
        <w:t xml:space="preserve">4. </w:t>
      </w:r>
      <w:r w:rsidR="00FC40A4" w:rsidRPr="00B30E89">
        <w:rPr>
          <w:b/>
          <w:bCs/>
          <w:sz w:val="24"/>
          <w:szCs w:val="24"/>
        </w:rPr>
        <w:t>Функции, права и обязанности Центра оценки квалификации</w:t>
      </w:r>
    </w:p>
    <w:p w:rsidR="007835E0" w:rsidRPr="00B30E89" w:rsidRDefault="007835E0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B24E1" w:rsidRDefault="00A87C31" w:rsidP="0022793F">
      <w:pPr>
        <w:shd w:val="clear" w:color="auto" w:fill="FFFFFF"/>
        <w:suppressAutoHyphens/>
        <w:ind w:firstLine="720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4.1. </w:t>
      </w:r>
      <w:r w:rsidR="00FC40A4">
        <w:rPr>
          <w:rFonts w:eastAsia="Times New Roman"/>
          <w:spacing w:val="-5"/>
          <w:sz w:val="24"/>
          <w:szCs w:val="24"/>
        </w:rPr>
        <w:t>Основными функциями Центра оценки квалификации являются:</w:t>
      </w:r>
    </w:p>
    <w:p w:rsidR="007835E0" w:rsidRDefault="007835E0" w:rsidP="0022793F">
      <w:pPr>
        <w:shd w:val="clear" w:color="auto" w:fill="FFFFFF"/>
        <w:tabs>
          <w:tab w:val="left" w:pos="1344"/>
        </w:tabs>
        <w:suppressAutoHyphens/>
        <w:ind w:firstLine="720"/>
        <w:jc w:val="both"/>
        <w:rPr>
          <w:rFonts w:eastAsia="Times New Roman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1.1. </w:t>
      </w:r>
      <w:r w:rsidR="00FC40A4" w:rsidRPr="007835E0">
        <w:rPr>
          <w:rFonts w:eastAsia="Times New Roman"/>
          <w:spacing w:val="-5"/>
          <w:sz w:val="24"/>
          <w:szCs w:val="24"/>
        </w:rPr>
        <w:t>Предоставление соискателям необходимой информации о правилах и проце</w:t>
      </w:r>
      <w:r w:rsidR="00FC40A4" w:rsidRPr="007835E0">
        <w:rPr>
          <w:rFonts w:eastAsia="Times New Roman"/>
          <w:sz w:val="24"/>
          <w:szCs w:val="24"/>
        </w:rPr>
        <w:t>дурах независимой оценки квалификации.</w:t>
      </w:r>
    </w:p>
    <w:p w:rsidR="007835E0" w:rsidRDefault="007835E0" w:rsidP="0022793F">
      <w:pPr>
        <w:shd w:val="clear" w:color="auto" w:fill="FFFFFF"/>
        <w:tabs>
          <w:tab w:val="left" w:pos="1344"/>
        </w:tabs>
        <w:suppressAutoHyphens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4.1.2. </w:t>
      </w:r>
      <w:r w:rsidR="00FC40A4" w:rsidRPr="007835E0">
        <w:rPr>
          <w:rFonts w:eastAsia="Times New Roman"/>
          <w:spacing w:val="-5"/>
          <w:sz w:val="24"/>
          <w:szCs w:val="24"/>
        </w:rPr>
        <w:t>Организация и проведение в соответствии с руководящими и методическими документами СПК независимой оценки квалификации на соответствие требованиям про</w:t>
      </w:r>
      <w:r w:rsidR="00FC40A4" w:rsidRPr="007835E0">
        <w:rPr>
          <w:rFonts w:eastAsia="Times New Roman"/>
          <w:sz w:val="24"/>
          <w:szCs w:val="24"/>
        </w:rPr>
        <w:t>фессиональных стандартов.</w:t>
      </w:r>
    </w:p>
    <w:p w:rsidR="000B24E1" w:rsidRDefault="007835E0" w:rsidP="0022793F">
      <w:pPr>
        <w:shd w:val="clear" w:color="auto" w:fill="FFFFFF"/>
        <w:tabs>
          <w:tab w:val="left" w:pos="1344"/>
        </w:tabs>
        <w:suppressAutoHyphens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4.1.3. </w:t>
      </w:r>
      <w:r w:rsidR="00FC40A4">
        <w:rPr>
          <w:rFonts w:eastAsia="Times New Roman"/>
          <w:spacing w:val="-1"/>
          <w:sz w:val="24"/>
          <w:szCs w:val="24"/>
        </w:rPr>
        <w:t xml:space="preserve">Формирование сведений </w:t>
      </w:r>
      <w:r w:rsidR="00FC40A4" w:rsidRPr="007835E0">
        <w:rPr>
          <w:rFonts w:eastAsia="Times New Roman"/>
          <w:bCs/>
          <w:spacing w:val="-1"/>
          <w:sz w:val="24"/>
          <w:szCs w:val="24"/>
        </w:rPr>
        <w:t xml:space="preserve">о </w:t>
      </w:r>
      <w:r w:rsidR="00FC40A4">
        <w:rPr>
          <w:rFonts w:eastAsia="Times New Roman"/>
          <w:spacing w:val="-1"/>
          <w:sz w:val="24"/>
          <w:szCs w:val="24"/>
        </w:rPr>
        <w:t xml:space="preserve">результатах оценки квалификации и передача их </w:t>
      </w:r>
      <w:r w:rsidR="00FC40A4">
        <w:rPr>
          <w:rFonts w:eastAsia="Times New Roman"/>
          <w:sz w:val="24"/>
          <w:szCs w:val="24"/>
        </w:rPr>
        <w:t>в СПК для обработки, экспертизы, анализа и внесения в Федеральный реестр и осуществления мониторинга деятельности ЦОК.</w:t>
      </w:r>
    </w:p>
    <w:p w:rsidR="000B24E1" w:rsidRPr="00566BF8" w:rsidRDefault="00566BF8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4.1.4. </w:t>
      </w:r>
      <w:r w:rsidR="00FC40A4" w:rsidRPr="00566BF8">
        <w:rPr>
          <w:rFonts w:eastAsia="Times New Roman"/>
          <w:spacing w:val="-5"/>
          <w:sz w:val="24"/>
          <w:szCs w:val="24"/>
        </w:rPr>
        <w:t>Проведение приема экзаменов у соискателей в соответствии с Профессио</w:t>
      </w:r>
      <w:r w:rsidR="007835E0" w:rsidRPr="00566BF8">
        <w:rPr>
          <w:rFonts w:eastAsia="Times New Roman"/>
          <w:spacing w:val="-5"/>
          <w:sz w:val="24"/>
          <w:szCs w:val="24"/>
        </w:rPr>
        <w:t>н</w:t>
      </w:r>
      <w:r w:rsidR="00FC40A4" w:rsidRPr="00566BF8">
        <w:rPr>
          <w:rFonts w:eastAsia="Times New Roman"/>
          <w:spacing w:val="-5"/>
          <w:sz w:val="24"/>
          <w:szCs w:val="24"/>
        </w:rPr>
        <w:t xml:space="preserve">альными стандартами, </w:t>
      </w:r>
      <w:r w:rsidR="00FC40A4" w:rsidRPr="00566BF8">
        <w:rPr>
          <w:rFonts w:eastAsia="Times New Roman"/>
          <w:bCs/>
          <w:spacing w:val="-5"/>
          <w:sz w:val="24"/>
          <w:szCs w:val="24"/>
        </w:rPr>
        <w:t>а</w:t>
      </w:r>
      <w:r w:rsidR="00FC40A4" w:rsidRPr="00566BF8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FC40A4" w:rsidRPr="00566BF8">
        <w:rPr>
          <w:rFonts w:eastAsia="Times New Roman"/>
          <w:spacing w:val="-5"/>
          <w:sz w:val="24"/>
          <w:szCs w:val="24"/>
        </w:rPr>
        <w:t xml:space="preserve">также в соответствии с внутренними нормативными документами ЦОК: «Программа оценки квалификации. Порядок организации и проведения оценки квалификации специалистов </w:t>
      </w:r>
      <w:r w:rsidR="00E7659F">
        <w:rPr>
          <w:rFonts w:eastAsia="Times New Roman"/>
          <w:spacing w:val="-5"/>
          <w:sz w:val="24"/>
          <w:szCs w:val="24"/>
        </w:rPr>
        <w:t>в области бухгалтерского учета</w:t>
      </w:r>
      <w:r w:rsidR="00FC40A4" w:rsidRPr="00566BF8">
        <w:rPr>
          <w:rFonts w:eastAsia="Times New Roman"/>
          <w:spacing w:val="-5"/>
          <w:sz w:val="24"/>
          <w:szCs w:val="24"/>
        </w:rPr>
        <w:t xml:space="preserve">», «Программа оценки квалификации. Порядок оформления документов и результатов оценки квалификации </w:t>
      </w:r>
      <w:r w:rsidR="00FC40A4" w:rsidRPr="00566BF8">
        <w:rPr>
          <w:rFonts w:eastAsia="Times New Roman"/>
          <w:sz w:val="24"/>
          <w:szCs w:val="24"/>
        </w:rPr>
        <w:t xml:space="preserve">специалистов </w:t>
      </w:r>
      <w:r w:rsidR="00E7659F">
        <w:rPr>
          <w:rFonts w:eastAsia="Times New Roman"/>
          <w:spacing w:val="-5"/>
          <w:sz w:val="24"/>
          <w:szCs w:val="24"/>
        </w:rPr>
        <w:t>в области бухгалтерского учета</w:t>
      </w:r>
      <w:r w:rsidR="00FC40A4" w:rsidRPr="00566BF8">
        <w:rPr>
          <w:rFonts w:eastAsia="Times New Roman"/>
          <w:sz w:val="24"/>
          <w:szCs w:val="24"/>
        </w:rPr>
        <w:t>».</w:t>
      </w:r>
    </w:p>
    <w:p w:rsidR="000B24E1" w:rsidRDefault="00566BF8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</w:pPr>
      <w:r>
        <w:rPr>
          <w:rFonts w:eastAsia="Times New Roman"/>
          <w:spacing w:val="-5"/>
          <w:sz w:val="24"/>
          <w:szCs w:val="24"/>
        </w:rPr>
        <w:t>4.1.5.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="00FC40A4" w:rsidRPr="00566BF8">
        <w:rPr>
          <w:rFonts w:eastAsia="Times New Roman"/>
          <w:spacing w:val="-4"/>
          <w:sz w:val="24"/>
          <w:szCs w:val="24"/>
        </w:rPr>
        <w:t>Обеспечение достоверности, объективности и требуемой точности результа</w:t>
      </w:r>
      <w:r w:rsidR="00FC40A4" w:rsidRPr="00566BF8">
        <w:rPr>
          <w:rFonts w:eastAsia="Times New Roman"/>
          <w:spacing w:val="-2"/>
          <w:sz w:val="24"/>
          <w:szCs w:val="24"/>
        </w:rPr>
        <w:t>тов экзаменов по оценке квалификации специалистов в финансово-банковской деятель</w:t>
      </w:r>
      <w:r w:rsidR="00FC40A4" w:rsidRPr="00566BF8">
        <w:rPr>
          <w:rFonts w:eastAsia="Times New Roman"/>
          <w:spacing w:val="-9"/>
          <w:sz w:val="24"/>
          <w:szCs w:val="24"/>
        </w:rPr>
        <w:t>ности.</w:t>
      </w:r>
    </w:p>
    <w:p w:rsidR="000B24E1" w:rsidRDefault="00566BF8" w:rsidP="0022793F">
      <w:pPr>
        <w:shd w:val="clear" w:color="auto" w:fill="FFFFFF"/>
        <w:tabs>
          <w:tab w:val="left" w:pos="1267"/>
        </w:tabs>
        <w:suppressAutoHyphens/>
        <w:ind w:firstLine="709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4.1.6. </w:t>
      </w:r>
      <w:r w:rsidR="00FC40A4">
        <w:rPr>
          <w:rFonts w:eastAsia="Times New Roman"/>
          <w:spacing w:val="-5"/>
          <w:sz w:val="24"/>
          <w:szCs w:val="24"/>
        </w:rPr>
        <w:t>Соблюдение установленных и (или) согласованных с Заказчиком сроков про</w:t>
      </w:r>
      <w:r w:rsidR="00FC40A4">
        <w:rPr>
          <w:rFonts w:eastAsia="Times New Roman"/>
          <w:spacing w:val="-4"/>
          <w:sz w:val="24"/>
          <w:szCs w:val="24"/>
        </w:rPr>
        <w:t>ведения профессиональных экзаменов по оценке квалификации соискателей.</w:t>
      </w:r>
    </w:p>
    <w:p w:rsidR="000B24E1" w:rsidRDefault="00566BF8" w:rsidP="0022793F">
      <w:pPr>
        <w:shd w:val="clear" w:color="auto" w:fill="FFFFFF"/>
        <w:tabs>
          <w:tab w:val="left" w:pos="1267"/>
        </w:tabs>
        <w:suppressAutoHyphens/>
        <w:ind w:firstLine="709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4.1.7.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 xml:space="preserve">Проведение анализа, обобщения, систематизации результатов проведения </w:t>
      </w:r>
      <w:r w:rsidR="00FC40A4">
        <w:rPr>
          <w:rFonts w:eastAsia="Times New Roman"/>
          <w:spacing w:val="-2"/>
          <w:sz w:val="24"/>
          <w:szCs w:val="24"/>
        </w:rPr>
        <w:t xml:space="preserve">профессиональных экзаменов по оценке квалификации специалистов </w:t>
      </w:r>
      <w:r w:rsidR="00E7659F">
        <w:rPr>
          <w:rFonts w:eastAsia="Times New Roman"/>
          <w:spacing w:val="-5"/>
          <w:sz w:val="24"/>
          <w:szCs w:val="24"/>
        </w:rPr>
        <w:t>в области бухгалтерского учета</w:t>
      </w:r>
      <w:r w:rsidR="00FC40A4">
        <w:rPr>
          <w:rFonts w:eastAsia="Times New Roman"/>
          <w:sz w:val="24"/>
          <w:szCs w:val="24"/>
        </w:rPr>
        <w:t>.</w:t>
      </w:r>
    </w:p>
    <w:p w:rsidR="000B24E1" w:rsidRDefault="00566BF8" w:rsidP="0022793F">
      <w:pPr>
        <w:shd w:val="clear" w:color="auto" w:fill="FFFFFF"/>
        <w:tabs>
          <w:tab w:val="left" w:pos="1267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4.1.8. </w:t>
      </w:r>
      <w:r w:rsidR="00FC40A4">
        <w:rPr>
          <w:rFonts w:eastAsia="Times New Roman"/>
          <w:spacing w:val="-5"/>
          <w:sz w:val="24"/>
          <w:szCs w:val="24"/>
        </w:rPr>
        <w:t xml:space="preserve">Разработка и совершенствование организационных, методических и других </w:t>
      </w:r>
      <w:r w:rsidR="00FC40A4">
        <w:rPr>
          <w:rFonts w:eastAsia="Times New Roman"/>
          <w:spacing w:val="-3"/>
          <w:sz w:val="24"/>
          <w:szCs w:val="24"/>
        </w:rPr>
        <w:t xml:space="preserve">документов по оценке квалификации специалистов в </w:t>
      </w:r>
      <w:r w:rsidR="00E7659F">
        <w:rPr>
          <w:rFonts w:eastAsia="Times New Roman"/>
          <w:spacing w:val="-5"/>
          <w:sz w:val="24"/>
          <w:szCs w:val="24"/>
        </w:rPr>
        <w:t>области бухгалтерского учета</w:t>
      </w:r>
      <w:r w:rsidR="00FC40A4">
        <w:rPr>
          <w:rFonts w:eastAsia="Times New Roman"/>
          <w:spacing w:val="-5"/>
          <w:sz w:val="24"/>
          <w:szCs w:val="24"/>
        </w:rPr>
        <w:t xml:space="preserve"> в целях обеспечения единых подходов, процедур содержания и оценки профессио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нальных экзаменов.</w:t>
      </w:r>
    </w:p>
    <w:p w:rsidR="000B24E1" w:rsidRDefault="00566BF8" w:rsidP="0022793F">
      <w:pPr>
        <w:shd w:val="clear" w:color="auto" w:fill="FFFFFF"/>
        <w:tabs>
          <w:tab w:val="left" w:pos="1267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4.1.9. </w:t>
      </w:r>
      <w:r w:rsidR="00FC40A4">
        <w:rPr>
          <w:rFonts w:eastAsia="Times New Roman"/>
          <w:spacing w:val="-5"/>
          <w:sz w:val="24"/>
          <w:szCs w:val="24"/>
        </w:rPr>
        <w:t xml:space="preserve">Участие в разработке методических и компьютерных программ, а также методик проведения профессиональных экзаменов по оценке квалификации специалистов </w:t>
      </w:r>
      <w:r w:rsidR="00E7659F">
        <w:rPr>
          <w:rFonts w:eastAsia="Times New Roman"/>
          <w:spacing w:val="-5"/>
          <w:sz w:val="24"/>
          <w:szCs w:val="24"/>
        </w:rPr>
        <w:t>в области бухгалтерского учета</w:t>
      </w:r>
      <w:r w:rsidR="00FC40A4">
        <w:rPr>
          <w:rFonts w:eastAsia="Times New Roman"/>
          <w:sz w:val="24"/>
          <w:szCs w:val="24"/>
        </w:rPr>
        <w:t>.</w:t>
      </w:r>
    </w:p>
    <w:p w:rsidR="000B24E1" w:rsidRDefault="00566BF8" w:rsidP="0022793F">
      <w:pPr>
        <w:shd w:val="clear" w:color="auto" w:fill="FFFFFF"/>
        <w:tabs>
          <w:tab w:val="left" w:pos="1334"/>
        </w:tabs>
        <w:suppressAutoHyphens/>
        <w:ind w:firstLine="709"/>
        <w:jc w:val="both"/>
      </w:pPr>
      <w:r>
        <w:rPr>
          <w:rFonts w:eastAsia="Times New Roman"/>
          <w:spacing w:val="-5"/>
          <w:sz w:val="24"/>
          <w:szCs w:val="24"/>
        </w:rPr>
        <w:t>4.1.10.</w:t>
      </w:r>
      <w:r>
        <w:rPr>
          <w:spacing w:val="-8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>Оформление и выдача соискателю заключения квалификационной комисси</w:t>
      </w:r>
      <w:r w:rsidR="00FC40A4">
        <w:rPr>
          <w:rFonts w:eastAsia="Times New Roman"/>
          <w:spacing w:val="-5"/>
          <w:sz w:val="24"/>
          <w:szCs w:val="24"/>
        </w:rPr>
        <w:t>и, в случае успешного прохождения оценки квалификации, свидетельства о профессио</w:t>
      </w:r>
      <w:r w:rsidR="00FC40A4">
        <w:rPr>
          <w:rFonts w:eastAsia="Times New Roman"/>
          <w:sz w:val="24"/>
          <w:szCs w:val="24"/>
        </w:rPr>
        <w:t>нальной квалификации.</w:t>
      </w:r>
    </w:p>
    <w:p w:rsidR="00566BF8" w:rsidRDefault="00566BF8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B24E1" w:rsidRDefault="00C9161E" w:rsidP="0022793F">
      <w:pPr>
        <w:shd w:val="clear" w:color="auto" w:fill="FFFFFF"/>
        <w:suppressAutoHyphens/>
        <w:ind w:firstLine="720"/>
      </w:pPr>
      <w:r>
        <w:rPr>
          <w:rFonts w:eastAsia="Times New Roman"/>
          <w:spacing w:val="-4"/>
          <w:sz w:val="24"/>
          <w:szCs w:val="24"/>
        </w:rPr>
        <w:t xml:space="preserve">4. 2. </w:t>
      </w:r>
      <w:r w:rsidR="00FC40A4">
        <w:rPr>
          <w:rFonts w:eastAsia="Times New Roman"/>
          <w:spacing w:val="-4"/>
          <w:sz w:val="24"/>
          <w:szCs w:val="24"/>
        </w:rPr>
        <w:t>Центр оценки квалификации обязан:</w:t>
      </w:r>
    </w:p>
    <w:p w:rsidR="000B24E1" w:rsidRDefault="00566BF8" w:rsidP="0022793F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spacing w:val="-9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2.1. </w:t>
      </w:r>
      <w:r w:rsidR="00FC40A4">
        <w:rPr>
          <w:rFonts w:eastAsia="Times New Roman"/>
          <w:spacing w:val="-5"/>
          <w:sz w:val="24"/>
          <w:szCs w:val="24"/>
        </w:rPr>
        <w:t>Руководствоваться и соблюдать требования Федеральных законов и иных нормативных правовых актов Российской Федерации, профессиональных стандартов, руководящих и методических документов Национального совета при Президенте Рос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pacing w:val="-3"/>
          <w:sz w:val="24"/>
          <w:szCs w:val="24"/>
        </w:rPr>
        <w:t>сийской Федерации по профессиональным квалификациям, Совета по профессиональ</w:t>
      </w:r>
      <w:r w:rsidR="00FC40A4">
        <w:rPr>
          <w:rFonts w:eastAsia="Times New Roman"/>
          <w:spacing w:val="-3"/>
          <w:sz w:val="24"/>
          <w:szCs w:val="24"/>
        </w:rPr>
        <w:softHyphen/>
      </w:r>
      <w:r w:rsidR="00FC40A4">
        <w:rPr>
          <w:rFonts w:eastAsia="Times New Roman"/>
          <w:spacing w:val="-5"/>
          <w:sz w:val="24"/>
          <w:szCs w:val="24"/>
        </w:rPr>
        <w:t>ным квалификациям финансового рынка (СПК), Требований к ЦОК и настоящего Поло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жения о ЦОК.</w:t>
      </w:r>
    </w:p>
    <w:p w:rsidR="000B24E1" w:rsidRDefault="00566BF8" w:rsidP="0022793F">
      <w:pPr>
        <w:shd w:val="clear" w:color="auto" w:fill="FFFFFF"/>
        <w:tabs>
          <w:tab w:val="left" w:pos="1368"/>
          <w:tab w:val="left" w:pos="6682"/>
        </w:tabs>
        <w:suppressAutoHyphens/>
        <w:ind w:firstLine="709"/>
        <w:jc w:val="both"/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2.2.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="00FC40A4" w:rsidRPr="003362E9">
        <w:rPr>
          <w:rFonts w:eastAsia="Times New Roman"/>
          <w:spacing w:val="-4"/>
          <w:sz w:val="24"/>
          <w:szCs w:val="24"/>
        </w:rPr>
        <w:t>Осуществлять оценку квалификации в соответствии с областью деятельно</w:t>
      </w:r>
      <w:r w:rsidR="00FC40A4" w:rsidRPr="003362E9">
        <w:rPr>
          <w:rFonts w:eastAsia="Times New Roman"/>
          <w:spacing w:val="-4"/>
          <w:sz w:val="24"/>
          <w:szCs w:val="24"/>
        </w:rPr>
        <w:softHyphen/>
      </w:r>
      <w:r w:rsidR="00FC40A4" w:rsidRPr="003362E9">
        <w:rPr>
          <w:rFonts w:eastAsia="Times New Roman"/>
          <w:spacing w:val="-5"/>
          <w:sz w:val="24"/>
          <w:szCs w:val="24"/>
        </w:rPr>
        <w:t xml:space="preserve">сти, установленной условиями действия Аттестата соответствия ЦОК и внесенной в </w:t>
      </w:r>
      <w:r w:rsidR="00FC40A4" w:rsidRPr="003362E9">
        <w:rPr>
          <w:rFonts w:eastAsia="Times New Roman"/>
          <w:spacing w:val="-1"/>
          <w:sz w:val="24"/>
          <w:szCs w:val="24"/>
        </w:rPr>
        <w:t>Федеральный реестр.</w:t>
      </w:r>
    </w:p>
    <w:p w:rsidR="000B24E1" w:rsidRDefault="00566BF8" w:rsidP="0022793F">
      <w:pPr>
        <w:shd w:val="clear" w:color="auto" w:fill="FFFFFF"/>
        <w:tabs>
          <w:tab w:val="left" w:pos="1229"/>
        </w:tabs>
        <w:suppressAutoHyphens/>
        <w:ind w:firstLine="709"/>
        <w:jc w:val="both"/>
        <w:rPr>
          <w:spacing w:val="-9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2.3. </w:t>
      </w:r>
      <w:r w:rsidR="00FC40A4">
        <w:rPr>
          <w:rFonts w:eastAsia="Times New Roman"/>
          <w:spacing w:val="-5"/>
          <w:sz w:val="24"/>
          <w:szCs w:val="24"/>
        </w:rPr>
        <w:t>Определять стоимость проведения работ по оценке квалификации в соответ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ствии с методикой, утвержденной СПК.</w:t>
      </w:r>
    </w:p>
    <w:p w:rsidR="000B24E1" w:rsidRDefault="00566BF8" w:rsidP="0022793F">
      <w:pPr>
        <w:shd w:val="clear" w:color="auto" w:fill="FFFFFF"/>
        <w:tabs>
          <w:tab w:val="left" w:pos="1229"/>
        </w:tabs>
        <w:suppressAutoHyphens/>
        <w:ind w:firstLine="709"/>
        <w:jc w:val="both"/>
        <w:rPr>
          <w:spacing w:val="-9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lastRenderedPageBreak/>
        <w:t>4.</w:t>
      </w:r>
      <w:r>
        <w:rPr>
          <w:rFonts w:eastAsia="Times New Roman"/>
          <w:spacing w:val="-5"/>
          <w:sz w:val="24"/>
          <w:szCs w:val="24"/>
        </w:rPr>
        <w:t>2.4.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 xml:space="preserve">Обеспечить необходимые условия для проведения проверки соответствия </w:t>
      </w:r>
      <w:r w:rsidR="00FC40A4">
        <w:rPr>
          <w:rFonts w:eastAsia="Times New Roman"/>
          <w:spacing w:val="-5"/>
          <w:sz w:val="24"/>
          <w:szCs w:val="24"/>
        </w:rPr>
        <w:t>ЦОК и (или) его ЭЦ на соответствие требованиям СПК и контроля дея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E7659F">
        <w:rPr>
          <w:rFonts w:eastAsia="Times New Roman"/>
          <w:sz w:val="24"/>
          <w:szCs w:val="24"/>
        </w:rPr>
        <w:t>тельности ЦОК и (или) его ЭЦ</w:t>
      </w:r>
      <w:r w:rsidR="00FC40A4">
        <w:rPr>
          <w:rFonts w:eastAsia="Times New Roman"/>
          <w:sz w:val="24"/>
          <w:szCs w:val="24"/>
        </w:rPr>
        <w:t>.</w:t>
      </w:r>
    </w:p>
    <w:p w:rsidR="000B24E1" w:rsidRDefault="000B24E1" w:rsidP="0022793F">
      <w:pPr>
        <w:suppressAutoHyphens/>
        <w:ind w:firstLine="709"/>
        <w:rPr>
          <w:rFonts w:ascii="Arial" w:hAnsi="Arial" w:cs="Arial"/>
          <w:sz w:val="2"/>
          <w:szCs w:val="2"/>
        </w:rPr>
      </w:pPr>
    </w:p>
    <w:p w:rsidR="000B24E1" w:rsidRDefault="00566BF8" w:rsidP="0022793F">
      <w:pPr>
        <w:shd w:val="clear" w:color="auto" w:fill="FFFFFF"/>
        <w:tabs>
          <w:tab w:val="left" w:pos="1373"/>
        </w:tabs>
        <w:suppressAutoHyphens/>
        <w:ind w:firstLine="709"/>
        <w:jc w:val="both"/>
        <w:rPr>
          <w:spacing w:val="-9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2.5.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="00FC40A4">
        <w:rPr>
          <w:rFonts w:eastAsia="Times New Roman"/>
          <w:spacing w:val="-6"/>
          <w:sz w:val="24"/>
          <w:szCs w:val="24"/>
        </w:rPr>
        <w:t xml:space="preserve">Информировать СПК об изменениях структуры, материально-технической </w:t>
      </w:r>
      <w:r w:rsidR="00FC40A4">
        <w:rPr>
          <w:rFonts w:eastAsia="Times New Roman"/>
          <w:spacing w:val="-4"/>
          <w:sz w:val="24"/>
          <w:szCs w:val="24"/>
        </w:rPr>
        <w:t xml:space="preserve">базы, необходимой для проведения оценки квалификации, состава экспертов ЦОК и </w:t>
      </w:r>
      <w:r w:rsidR="00FC40A4">
        <w:rPr>
          <w:rFonts w:eastAsia="Times New Roman"/>
          <w:spacing w:val="-5"/>
          <w:sz w:val="24"/>
          <w:szCs w:val="24"/>
        </w:rPr>
        <w:t>фактического местонахождения ЦОК и его ЭЦ, а также изменениях наименования юри</w:t>
      </w:r>
      <w:r w:rsidR="00FC40A4">
        <w:rPr>
          <w:rFonts w:eastAsia="Times New Roman"/>
          <w:spacing w:val="-5"/>
          <w:sz w:val="24"/>
          <w:szCs w:val="24"/>
        </w:rPr>
        <w:softHyphen/>
        <w:t xml:space="preserve">дического лица, юридического адреса, адреса местонахождения, банковских реквизитов, номеров телефонов и адреса электронной почты организации в течении 30 рабочих дней </w:t>
      </w:r>
      <w:r w:rsidR="00FC40A4">
        <w:rPr>
          <w:rFonts w:eastAsia="Times New Roman"/>
          <w:sz w:val="24"/>
          <w:szCs w:val="24"/>
        </w:rPr>
        <w:t>со дня, когда соответствующие изменения произошли.</w:t>
      </w:r>
    </w:p>
    <w:p w:rsidR="000B24E1" w:rsidRDefault="00566BF8" w:rsidP="0022793F">
      <w:pPr>
        <w:shd w:val="clear" w:color="auto" w:fill="FFFFFF"/>
        <w:tabs>
          <w:tab w:val="left" w:pos="1373"/>
        </w:tabs>
        <w:suppressAutoHyphens/>
        <w:ind w:firstLine="709"/>
        <w:jc w:val="both"/>
        <w:rPr>
          <w:spacing w:val="-8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2.6. </w:t>
      </w:r>
      <w:r w:rsidR="00FC40A4">
        <w:rPr>
          <w:rFonts w:eastAsia="Times New Roman"/>
          <w:spacing w:val="-5"/>
          <w:sz w:val="24"/>
          <w:szCs w:val="24"/>
        </w:rPr>
        <w:t>Обеспечить передачу в СПК сведений установленного формата о резуль</w:t>
      </w:r>
      <w:r w:rsidR="00FC40A4">
        <w:rPr>
          <w:rFonts w:eastAsia="Times New Roman"/>
          <w:spacing w:val="-3"/>
          <w:sz w:val="24"/>
          <w:szCs w:val="24"/>
        </w:rPr>
        <w:t>татах оценки квалификаций (в т.ч. документов по проведенной оценке квалификаций -</w:t>
      </w:r>
      <w:r w:rsidR="0022793F">
        <w:rPr>
          <w:rFonts w:eastAsia="Times New Roman"/>
          <w:spacing w:val="-3"/>
          <w:sz w:val="24"/>
          <w:szCs w:val="24"/>
        </w:rPr>
        <w:t xml:space="preserve"> </w:t>
      </w:r>
      <w:r w:rsidR="00FC40A4">
        <w:rPr>
          <w:rFonts w:eastAsia="Times New Roman"/>
          <w:sz w:val="24"/>
          <w:szCs w:val="24"/>
        </w:rPr>
        <w:t>по запросу СПК) в установленные СПК сроки.</w:t>
      </w:r>
    </w:p>
    <w:p w:rsidR="000B24E1" w:rsidRDefault="00566BF8" w:rsidP="0022793F">
      <w:pPr>
        <w:shd w:val="clear" w:color="auto" w:fill="FFFFFF"/>
        <w:tabs>
          <w:tab w:val="left" w:pos="1277"/>
        </w:tabs>
        <w:suppressAutoHyphens/>
        <w:ind w:firstLine="709"/>
        <w:jc w:val="both"/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2.7.</w:t>
      </w:r>
      <w:r>
        <w:rPr>
          <w:spacing w:val="-8"/>
          <w:sz w:val="24"/>
          <w:szCs w:val="24"/>
        </w:rPr>
        <w:t xml:space="preserve"> </w:t>
      </w:r>
      <w:r w:rsidR="00FC40A4">
        <w:rPr>
          <w:rFonts w:eastAsia="Times New Roman"/>
          <w:sz w:val="24"/>
          <w:szCs w:val="24"/>
        </w:rPr>
        <w:t>Обеспечивать информационную открытость своей деятельности в соответствии с утвержденным Положением.</w:t>
      </w:r>
    </w:p>
    <w:p w:rsidR="000B24E1" w:rsidRDefault="00566BF8" w:rsidP="0022793F">
      <w:pPr>
        <w:shd w:val="clear" w:color="auto" w:fill="FFFFFF"/>
        <w:tabs>
          <w:tab w:val="left" w:pos="1421"/>
        </w:tabs>
        <w:suppressAutoHyphens/>
        <w:ind w:firstLine="709"/>
        <w:jc w:val="both"/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2.8.</w:t>
      </w:r>
      <w:r>
        <w:rPr>
          <w:spacing w:val="-9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>Прекратить деятельность по оценке квалификации в случаях истечения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срока действия, приостановления, прекращения действия или аннулирования Аттестата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="00FC40A4">
        <w:rPr>
          <w:rFonts w:eastAsia="Times New Roman"/>
          <w:spacing w:val="-6"/>
          <w:sz w:val="24"/>
          <w:szCs w:val="24"/>
        </w:rPr>
        <w:t>соответствия ЦОК.</w:t>
      </w:r>
    </w:p>
    <w:p w:rsidR="000B24E1" w:rsidRDefault="00566BF8" w:rsidP="0022793F">
      <w:pPr>
        <w:shd w:val="clear" w:color="auto" w:fill="FFFFFF"/>
        <w:tabs>
          <w:tab w:val="left" w:pos="1421"/>
        </w:tabs>
        <w:suppressAutoHyphens/>
        <w:ind w:firstLine="709"/>
        <w:jc w:val="both"/>
        <w:rPr>
          <w:spacing w:val="-8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2.9. </w:t>
      </w:r>
      <w:r w:rsidR="00FC40A4">
        <w:rPr>
          <w:rFonts w:eastAsia="Times New Roman"/>
          <w:spacing w:val="-5"/>
          <w:sz w:val="24"/>
          <w:szCs w:val="24"/>
        </w:rPr>
        <w:t xml:space="preserve">Предоставлять свои услуги по приему профессиональных экзаменов всем </w:t>
      </w:r>
      <w:r w:rsidR="00FC40A4">
        <w:rPr>
          <w:rFonts w:eastAsia="Times New Roman"/>
          <w:spacing w:val="-4"/>
          <w:sz w:val="24"/>
          <w:szCs w:val="24"/>
        </w:rPr>
        <w:t>соискателям, желающим подтвердить свою квалификацию при условии соответствую</w:t>
      </w:r>
      <w:r w:rsidR="00FC40A4">
        <w:rPr>
          <w:rFonts w:eastAsia="Times New Roman"/>
          <w:sz w:val="24"/>
          <w:szCs w:val="24"/>
        </w:rPr>
        <w:t>щей подготовки и опыта работы.</w:t>
      </w:r>
    </w:p>
    <w:p w:rsidR="000B24E1" w:rsidRDefault="00566BF8" w:rsidP="0022793F">
      <w:pPr>
        <w:shd w:val="clear" w:color="auto" w:fill="FFFFFF"/>
        <w:tabs>
          <w:tab w:val="left" w:pos="1421"/>
        </w:tabs>
        <w:suppressAutoHyphens/>
        <w:ind w:firstLine="709"/>
        <w:jc w:val="both"/>
        <w:rPr>
          <w:spacing w:val="-7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2.10. </w:t>
      </w:r>
      <w:r w:rsidR="00FC40A4">
        <w:rPr>
          <w:rFonts w:eastAsia="Times New Roman"/>
          <w:spacing w:val="-5"/>
          <w:sz w:val="24"/>
          <w:szCs w:val="24"/>
        </w:rPr>
        <w:t>Обеспечивать конфиденциальность информации, получаемой при органи</w:t>
      </w:r>
      <w:r w:rsidR="00FC40A4">
        <w:rPr>
          <w:rFonts w:eastAsia="Times New Roman"/>
          <w:spacing w:val="-4"/>
          <w:sz w:val="24"/>
          <w:szCs w:val="24"/>
        </w:rPr>
        <w:t>зации и проведении профессиональных экзаменов, с учетом требований законодатель</w:t>
      </w:r>
      <w:r w:rsidR="00FC40A4">
        <w:rPr>
          <w:rFonts w:eastAsia="Times New Roman"/>
          <w:sz w:val="24"/>
          <w:szCs w:val="24"/>
        </w:rPr>
        <w:t>ства РФ.</w:t>
      </w:r>
    </w:p>
    <w:p w:rsidR="000B24E1" w:rsidRDefault="00566BF8" w:rsidP="0022793F">
      <w:pPr>
        <w:shd w:val="clear" w:color="auto" w:fill="FFFFFF"/>
        <w:tabs>
          <w:tab w:val="left" w:pos="1421"/>
        </w:tabs>
        <w:suppressAutoHyphens/>
        <w:ind w:firstLine="709"/>
        <w:jc w:val="both"/>
        <w:rPr>
          <w:spacing w:val="-7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2.11.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>Соблюдать установленные сроки проведения профессиональных экзаме</w:t>
      </w:r>
      <w:r w:rsidR="00FC40A4">
        <w:rPr>
          <w:rFonts w:eastAsia="Times New Roman"/>
          <w:sz w:val="24"/>
          <w:szCs w:val="24"/>
        </w:rPr>
        <w:t>нов по оценке квалификации соискателей.</w:t>
      </w:r>
    </w:p>
    <w:p w:rsidR="000B24E1" w:rsidRDefault="000B24E1" w:rsidP="0022793F">
      <w:pPr>
        <w:suppressAutoHyphens/>
        <w:ind w:firstLine="709"/>
        <w:rPr>
          <w:rFonts w:ascii="Arial" w:hAnsi="Arial" w:cs="Arial"/>
          <w:sz w:val="2"/>
          <w:szCs w:val="2"/>
        </w:rPr>
      </w:pPr>
    </w:p>
    <w:p w:rsidR="000B24E1" w:rsidRDefault="00566BF8" w:rsidP="0022793F">
      <w:pPr>
        <w:shd w:val="clear" w:color="auto" w:fill="FFFFFF"/>
        <w:tabs>
          <w:tab w:val="left" w:pos="1488"/>
        </w:tabs>
        <w:suppressAutoHyphens/>
        <w:ind w:firstLine="709"/>
        <w:jc w:val="both"/>
        <w:rPr>
          <w:spacing w:val="-9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2.12.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="00FC40A4">
        <w:rPr>
          <w:rFonts w:eastAsia="Times New Roman"/>
          <w:spacing w:val="-6"/>
          <w:sz w:val="24"/>
          <w:szCs w:val="24"/>
        </w:rPr>
        <w:t xml:space="preserve">Своевременно извещать потенциальных потребителей услуг ЦОК и других </w:t>
      </w:r>
      <w:r w:rsidR="00FC40A4">
        <w:rPr>
          <w:rFonts w:eastAsia="Times New Roman"/>
          <w:spacing w:val="-5"/>
          <w:sz w:val="24"/>
          <w:szCs w:val="24"/>
        </w:rPr>
        <w:t>заинтересованных лиц о структурных и качественных изменениях, связанных с деятельностью по приему профессиональных экзаменов, а также изменениях юридического ад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реса и платежных документов.</w:t>
      </w:r>
    </w:p>
    <w:p w:rsidR="000B24E1" w:rsidRDefault="00566BF8" w:rsidP="0022793F">
      <w:pPr>
        <w:shd w:val="clear" w:color="auto" w:fill="FFFFFF"/>
        <w:tabs>
          <w:tab w:val="left" w:pos="1488"/>
        </w:tabs>
        <w:suppressAutoHyphens/>
        <w:ind w:firstLine="709"/>
        <w:jc w:val="both"/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2.13.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>Быть беспристрастным в решении вопросов, возникающих при проведе</w:t>
      </w:r>
      <w:r w:rsidR="00FC40A4">
        <w:rPr>
          <w:rFonts w:eastAsia="Times New Roman"/>
          <w:spacing w:val="-2"/>
          <w:sz w:val="24"/>
          <w:szCs w:val="24"/>
        </w:rPr>
        <w:t>нии профессиональных экзаменов, не ущемлять интересов соискателей и не оказывать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на них волевых воздействий.</w:t>
      </w:r>
    </w:p>
    <w:p w:rsidR="00566BF8" w:rsidRDefault="00566BF8" w:rsidP="0022793F">
      <w:pPr>
        <w:shd w:val="clear" w:color="auto" w:fill="FFFFFF"/>
        <w:tabs>
          <w:tab w:val="left" w:pos="1488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2.14.</w:t>
      </w:r>
      <w:r>
        <w:rPr>
          <w:spacing w:val="-7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Участвовать в работах по разработке, корректировке, обновлению экзаме</w:t>
      </w:r>
      <w:r w:rsidR="00FC40A4">
        <w:rPr>
          <w:rFonts w:eastAsia="Times New Roman"/>
          <w:sz w:val="24"/>
          <w:szCs w:val="24"/>
        </w:rPr>
        <w:t>национных материалов оценочных средств.</w:t>
      </w:r>
    </w:p>
    <w:p w:rsidR="00566BF8" w:rsidRDefault="00566BF8" w:rsidP="0022793F">
      <w:pPr>
        <w:shd w:val="clear" w:color="auto" w:fill="FFFFFF"/>
        <w:tabs>
          <w:tab w:val="left" w:pos="1488"/>
        </w:tabs>
        <w:suppressAutoHyphens/>
        <w:ind w:firstLine="709"/>
        <w:jc w:val="both"/>
        <w:rPr>
          <w:rFonts w:eastAsia="Times New Roman"/>
          <w:spacing w:val="-9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>2.15.</w:t>
      </w:r>
      <w: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Выполнять требования и рекомендации СПК, поступающие в рабочем по</w:t>
      </w:r>
      <w:r w:rsidR="00FC40A4">
        <w:rPr>
          <w:rFonts w:eastAsia="Times New Roman"/>
          <w:spacing w:val="-9"/>
          <w:sz w:val="24"/>
          <w:szCs w:val="24"/>
        </w:rPr>
        <w:t>рядке.</w:t>
      </w:r>
    </w:p>
    <w:p w:rsidR="00566BF8" w:rsidRDefault="00566BF8" w:rsidP="0022793F">
      <w:pPr>
        <w:shd w:val="clear" w:color="auto" w:fill="FFFFFF"/>
        <w:tabs>
          <w:tab w:val="left" w:pos="1488"/>
        </w:tabs>
        <w:suppressAutoHyphens/>
        <w:ind w:firstLine="709"/>
        <w:jc w:val="both"/>
        <w:rPr>
          <w:rFonts w:eastAsia="Times New Roman"/>
          <w:spacing w:val="-5"/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2.16. </w:t>
      </w:r>
      <w:r w:rsidR="00FC40A4">
        <w:rPr>
          <w:rFonts w:eastAsia="Times New Roman"/>
          <w:spacing w:val="-3"/>
          <w:sz w:val="24"/>
          <w:szCs w:val="24"/>
        </w:rPr>
        <w:t>Пропагандировать и разъяснять систему оценки квалификации специали</w:t>
      </w:r>
      <w:r w:rsidR="00FC40A4">
        <w:rPr>
          <w:rFonts w:eastAsia="Times New Roman"/>
          <w:spacing w:val="-5"/>
          <w:sz w:val="24"/>
          <w:szCs w:val="24"/>
        </w:rPr>
        <w:t xml:space="preserve">стов </w:t>
      </w:r>
      <w:r w:rsidR="007F7A52">
        <w:rPr>
          <w:rFonts w:eastAsia="Times New Roman"/>
          <w:spacing w:val="-5"/>
          <w:sz w:val="24"/>
          <w:szCs w:val="24"/>
        </w:rPr>
        <w:t>финансовой</w:t>
      </w:r>
      <w:r w:rsidR="00FC40A4">
        <w:rPr>
          <w:rFonts w:eastAsia="Times New Roman"/>
          <w:spacing w:val="-5"/>
          <w:sz w:val="24"/>
          <w:szCs w:val="24"/>
        </w:rPr>
        <w:t xml:space="preserve"> </w:t>
      </w:r>
      <w:r w:rsidR="007F7A52">
        <w:rPr>
          <w:rFonts w:eastAsia="Times New Roman"/>
          <w:spacing w:val="-5"/>
          <w:sz w:val="24"/>
          <w:szCs w:val="24"/>
        </w:rPr>
        <w:t>сферы</w:t>
      </w:r>
      <w:r w:rsidR="00FC40A4">
        <w:rPr>
          <w:rFonts w:eastAsia="Times New Roman"/>
          <w:spacing w:val="-5"/>
          <w:sz w:val="24"/>
          <w:szCs w:val="24"/>
        </w:rPr>
        <w:t xml:space="preserve"> среди работодателей, </w:t>
      </w:r>
      <w:r w:rsidR="007F7A52">
        <w:rPr>
          <w:rFonts w:eastAsia="Times New Roman"/>
          <w:spacing w:val="-5"/>
          <w:sz w:val="24"/>
          <w:szCs w:val="24"/>
        </w:rPr>
        <w:t>отраслевых, профессиональных и общественных организаций</w:t>
      </w:r>
      <w:r w:rsidR="00FC40A4">
        <w:rPr>
          <w:rFonts w:eastAsia="Times New Roman"/>
          <w:spacing w:val="-5"/>
          <w:sz w:val="24"/>
          <w:szCs w:val="24"/>
        </w:rPr>
        <w:t>, саморе</w:t>
      </w:r>
      <w:r w:rsidR="007F7A52">
        <w:rPr>
          <w:rFonts w:eastAsia="Times New Roman"/>
          <w:spacing w:val="-5"/>
          <w:sz w:val="24"/>
          <w:szCs w:val="24"/>
        </w:rPr>
        <w:t>гулируемых организаций</w:t>
      </w:r>
      <w:r w:rsidR="00FC40A4">
        <w:rPr>
          <w:rFonts w:eastAsia="Times New Roman"/>
          <w:spacing w:val="-5"/>
          <w:sz w:val="24"/>
          <w:szCs w:val="24"/>
        </w:rPr>
        <w:t>, высших учебных заведений и других заинтересованных лиц.</w:t>
      </w:r>
    </w:p>
    <w:p w:rsidR="002C5D78" w:rsidRDefault="00566BF8" w:rsidP="0022793F">
      <w:pPr>
        <w:shd w:val="clear" w:color="auto" w:fill="FFFFFF"/>
        <w:tabs>
          <w:tab w:val="left" w:pos="1488"/>
        </w:tabs>
        <w:suppressAutoHyphens/>
        <w:ind w:firstLine="709"/>
        <w:jc w:val="both"/>
        <w:rPr>
          <w:sz w:val="24"/>
          <w:szCs w:val="24"/>
        </w:rPr>
      </w:pPr>
      <w:r w:rsidRPr="007835E0">
        <w:rPr>
          <w:rFonts w:eastAsia="Times New Roman"/>
          <w:spacing w:val="-5"/>
          <w:sz w:val="24"/>
          <w:szCs w:val="24"/>
        </w:rPr>
        <w:t>4.</w:t>
      </w:r>
      <w:r>
        <w:rPr>
          <w:rFonts w:eastAsia="Times New Roman"/>
          <w:spacing w:val="-5"/>
          <w:sz w:val="24"/>
          <w:szCs w:val="24"/>
        </w:rPr>
        <w:t xml:space="preserve">2.17. </w:t>
      </w:r>
      <w:r w:rsidR="002C5D78">
        <w:rPr>
          <w:rFonts w:eastAsia="Times New Roman"/>
          <w:spacing w:val="-5"/>
          <w:sz w:val="24"/>
          <w:szCs w:val="24"/>
        </w:rPr>
        <w:t>Осуществлять иные действия необходимые для достижения целей, предусмотренных нормативными документами</w:t>
      </w:r>
      <w:r w:rsidR="00F555E1">
        <w:rPr>
          <w:rFonts w:eastAsia="Times New Roman"/>
          <w:spacing w:val="-5"/>
          <w:sz w:val="24"/>
          <w:szCs w:val="24"/>
        </w:rPr>
        <w:t xml:space="preserve"> </w:t>
      </w:r>
      <w:r w:rsidR="00F555E1">
        <w:rPr>
          <w:sz w:val="24"/>
          <w:szCs w:val="24"/>
        </w:rPr>
        <w:t>Национального совета при Президенте Российской Федерации по профессиональным квалификациям, нормативными документами СПК и настоящим Положением.</w:t>
      </w:r>
    </w:p>
    <w:p w:rsidR="00566BF8" w:rsidRDefault="00566BF8" w:rsidP="0022793F">
      <w:pPr>
        <w:shd w:val="clear" w:color="auto" w:fill="FFFFFF"/>
        <w:tabs>
          <w:tab w:val="left" w:pos="1488"/>
        </w:tabs>
        <w:suppressAutoHyphens/>
        <w:jc w:val="both"/>
      </w:pPr>
    </w:p>
    <w:p w:rsidR="000B24E1" w:rsidRPr="00AF53DF" w:rsidRDefault="00AF53DF" w:rsidP="0022793F">
      <w:pPr>
        <w:shd w:val="clear" w:color="auto" w:fill="FFFFFF"/>
        <w:suppressAutoHyphens/>
        <w:ind w:firstLine="720"/>
      </w:pPr>
      <w:r w:rsidRPr="00AF53DF">
        <w:rPr>
          <w:bCs/>
          <w:sz w:val="24"/>
          <w:szCs w:val="24"/>
        </w:rPr>
        <w:t xml:space="preserve">4.3. </w:t>
      </w:r>
      <w:r w:rsidR="00FC40A4" w:rsidRPr="00AF53DF">
        <w:rPr>
          <w:rFonts w:eastAsia="Times New Roman"/>
          <w:spacing w:val="-5"/>
          <w:sz w:val="24"/>
          <w:szCs w:val="24"/>
        </w:rPr>
        <w:t>ЦОК имеет право:</w:t>
      </w:r>
    </w:p>
    <w:p w:rsidR="000B24E1" w:rsidRPr="00566BF8" w:rsidRDefault="00A02F0E" w:rsidP="0022793F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4.3.1.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 w:rsidRPr="00566BF8">
        <w:rPr>
          <w:rFonts w:eastAsia="Times New Roman"/>
          <w:spacing w:val="-5"/>
          <w:sz w:val="24"/>
          <w:szCs w:val="24"/>
        </w:rPr>
        <w:t xml:space="preserve">Выдавать соискателю от имени СПК свидетельство о профессиональной </w:t>
      </w:r>
      <w:r w:rsidR="00FC40A4" w:rsidRPr="00566BF8">
        <w:rPr>
          <w:rFonts w:eastAsia="Times New Roman"/>
          <w:sz w:val="24"/>
          <w:szCs w:val="24"/>
        </w:rPr>
        <w:t>квалификации.</w:t>
      </w:r>
    </w:p>
    <w:p w:rsidR="000B24E1" w:rsidRDefault="00A02F0E" w:rsidP="0022793F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4.3.2.</w:t>
      </w:r>
      <w:r w:rsidR="00566BF8">
        <w:rPr>
          <w:rFonts w:eastAsia="Times New Roman"/>
          <w:spacing w:val="-4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Принимать участие в разработке нормативных, руководящих и методиче</w:t>
      </w:r>
      <w:r w:rsidR="00FC40A4">
        <w:rPr>
          <w:rFonts w:eastAsia="Times New Roman"/>
          <w:sz w:val="24"/>
          <w:szCs w:val="24"/>
        </w:rPr>
        <w:t>ских документов СПК.</w:t>
      </w:r>
    </w:p>
    <w:p w:rsidR="000B24E1" w:rsidRDefault="00A02F0E" w:rsidP="0022793F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4.3.3.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Иметь собственный товарный знак и другие средства визуальной идентифи</w:t>
      </w:r>
      <w:r w:rsidR="00FC40A4">
        <w:rPr>
          <w:rFonts w:eastAsia="Times New Roman"/>
          <w:sz w:val="24"/>
          <w:szCs w:val="24"/>
        </w:rPr>
        <w:t>кации.</w:t>
      </w:r>
    </w:p>
    <w:p w:rsidR="000B24E1" w:rsidRDefault="00A02F0E" w:rsidP="0022793F">
      <w:pPr>
        <w:shd w:val="clear" w:color="auto" w:fill="FFFFFF"/>
        <w:tabs>
          <w:tab w:val="left" w:pos="1243"/>
        </w:tabs>
        <w:suppressAutoHyphens/>
        <w:ind w:firstLine="709"/>
        <w:rPr>
          <w:spacing w:val="-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4.3.4.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Прим</w:t>
      </w:r>
      <w:r w:rsidR="00566BF8">
        <w:rPr>
          <w:rFonts w:eastAsia="Times New Roman"/>
          <w:spacing w:val="-5"/>
          <w:sz w:val="24"/>
          <w:szCs w:val="24"/>
        </w:rPr>
        <w:t>енять знак СПК в установленном</w:t>
      </w:r>
      <w:r w:rsidR="00FC40A4">
        <w:rPr>
          <w:rFonts w:eastAsia="Times New Roman"/>
          <w:spacing w:val="-5"/>
          <w:sz w:val="24"/>
          <w:szCs w:val="24"/>
        </w:rPr>
        <w:t xml:space="preserve"> порядке.</w:t>
      </w:r>
    </w:p>
    <w:p w:rsidR="000B24E1" w:rsidRDefault="00A02F0E" w:rsidP="0022793F">
      <w:pPr>
        <w:shd w:val="clear" w:color="auto" w:fill="FFFFFF"/>
        <w:tabs>
          <w:tab w:val="left" w:pos="1243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4.3.5.</w:t>
      </w:r>
      <w:r w:rsidR="00566BF8">
        <w:rPr>
          <w:rFonts w:eastAsia="Times New Roman"/>
          <w:spacing w:val="-6"/>
          <w:sz w:val="24"/>
          <w:szCs w:val="24"/>
        </w:rPr>
        <w:t xml:space="preserve"> </w:t>
      </w:r>
      <w:r w:rsidR="00FC40A4">
        <w:rPr>
          <w:rFonts w:eastAsia="Times New Roman"/>
          <w:spacing w:val="-6"/>
          <w:sz w:val="24"/>
          <w:szCs w:val="24"/>
        </w:rPr>
        <w:t xml:space="preserve">Организовывать и проводить научно-методические конференции, выставки, семинары и совещания с целью обобщения опыта деятельности по оценке квалификации </w:t>
      </w:r>
      <w:r w:rsidR="00FC40A4">
        <w:rPr>
          <w:rFonts w:eastAsia="Times New Roman"/>
          <w:spacing w:val="-4"/>
          <w:sz w:val="24"/>
          <w:szCs w:val="24"/>
        </w:rPr>
        <w:t>специ</w:t>
      </w:r>
      <w:r w:rsidR="00E95970">
        <w:rPr>
          <w:rFonts w:eastAsia="Times New Roman"/>
          <w:spacing w:val="-4"/>
          <w:sz w:val="24"/>
          <w:szCs w:val="24"/>
        </w:rPr>
        <w:t>алистов в финансовой сфере</w:t>
      </w:r>
      <w:r w:rsidR="00FC40A4">
        <w:rPr>
          <w:rFonts w:eastAsia="Times New Roman"/>
          <w:spacing w:val="-4"/>
          <w:sz w:val="24"/>
          <w:szCs w:val="24"/>
        </w:rPr>
        <w:t xml:space="preserve">, разъяснения методических, организационных, </w:t>
      </w:r>
      <w:r w:rsidR="00FC40A4">
        <w:rPr>
          <w:rFonts w:eastAsia="Times New Roman"/>
          <w:sz w:val="24"/>
          <w:szCs w:val="24"/>
        </w:rPr>
        <w:t xml:space="preserve">процедурных </w:t>
      </w:r>
      <w:r w:rsidR="00FC40A4">
        <w:rPr>
          <w:rFonts w:eastAsia="Times New Roman"/>
          <w:sz w:val="24"/>
          <w:szCs w:val="24"/>
        </w:rPr>
        <w:lastRenderedPageBreak/>
        <w:t>вопросов и документов СПК.</w:t>
      </w:r>
    </w:p>
    <w:p w:rsidR="000B24E1" w:rsidRDefault="000B24E1" w:rsidP="0022793F">
      <w:pPr>
        <w:suppressAutoHyphens/>
        <w:ind w:firstLine="709"/>
        <w:rPr>
          <w:rFonts w:ascii="Arial" w:hAnsi="Arial" w:cs="Arial"/>
          <w:sz w:val="2"/>
          <w:szCs w:val="2"/>
        </w:rPr>
      </w:pPr>
    </w:p>
    <w:p w:rsidR="000B24E1" w:rsidRDefault="00A02F0E" w:rsidP="0022793F">
      <w:pPr>
        <w:shd w:val="clear" w:color="auto" w:fill="FFFFFF"/>
        <w:tabs>
          <w:tab w:val="left" w:pos="1296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4.3.6.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Совместно с Заказчиком определять конкретные сроки проведения професси</w:t>
      </w:r>
      <w:r w:rsidR="00FC40A4">
        <w:rPr>
          <w:rFonts w:eastAsia="Times New Roman"/>
          <w:sz w:val="24"/>
          <w:szCs w:val="24"/>
        </w:rPr>
        <w:t>ональных экзаменов.</w:t>
      </w:r>
    </w:p>
    <w:p w:rsidR="000B24E1" w:rsidRDefault="00A02F0E" w:rsidP="0022793F">
      <w:pPr>
        <w:shd w:val="clear" w:color="auto" w:fill="FFFFFF"/>
        <w:tabs>
          <w:tab w:val="left" w:pos="1296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4.3.7.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Требовать от Заказчика предоставления всех необходимых материалов и до</w:t>
      </w:r>
      <w:r w:rsidR="00FC40A4">
        <w:rPr>
          <w:rFonts w:eastAsia="Times New Roman"/>
          <w:spacing w:val="-4"/>
          <w:sz w:val="24"/>
          <w:szCs w:val="24"/>
        </w:rPr>
        <w:t xml:space="preserve">кументации в полном объеме для проведения профессиональных экзаменов у соискателя </w:t>
      </w:r>
      <w:r w:rsidR="00FC40A4">
        <w:rPr>
          <w:rFonts w:eastAsia="Times New Roman"/>
          <w:spacing w:val="-5"/>
          <w:sz w:val="24"/>
          <w:szCs w:val="24"/>
        </w:rPr>
        <w:t>по оценке его квали</w:t>
      </w:r>
      <w:r w:rsidR="00E95970">
        <w:rPr>
          <w:rFonts w:eastAsia="Times New Roman"/>
          <w:spacing w:val="-5"/>
          <w:sz w:val="24"/>
          <w:szCs w:val="24"/>
        </w:rPr>
        <w:t>фикации в финансовой сфере</w:t>
      </w:r>
      <w:r w:rsidR="00FC40A4">
        <w:rPr>
          <w:rFonts w:eastAsia="Times New Roman"/>
          <w:spacing w:val="-5"/>
          <w:sz w:val="24"/>
          <w:szCs w:val="24"/>
        </w:rPr>
        <w:t xml:space="preserve"> (перечень заявочных документов </w:t>
      </w:r>
      <w:r w:rsidR="00FC40A4">
        <w:rPr>
          <w:rFonts w:eastAsia="Times New Roman"/>
          <w:sz w:val="24"/>
          <w:szCs w:val="24"/>
        </w:rPr>
        <w:t xml:space="preserve">соискателя приведен в Приложении </w:t>
      </w:r>
      <w:r w:rsidR="00E7659F">
        <w:rPr>
          <w:rFonts w:eastAsia="Times New Roman"/>
          <w:sz w:val="24"/>
          <w:szCs w:val="24"/>
        </w:rPr>
        <w:t>3</w:t>
      </w:r>
      <w:r w:rsidR="00FC40A4">
        <w:rPr>
          <w:rFonts w:eastAsia="Times New Roman"/>
          <w:sz w:val="24"/>
          <w:szCs w:val="24"/>
        </w:rPr>
        <w:t>).</w:t>
      </w:r>
    </w:p>
    <w:p w:rsidR="00566BF8" w:rsidRDefault="00A02F0E" w:rsidP="0022793F">
      <w:pPr>
        <w:shd w:val="clear" w:color="auto" w:fill="FFFFFF"/>
        <w:tabs>
          <w:tab w:val="left" w:pos="1296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4.3.8.</w:t>
      </w:r>
      <w:r w:rsidR="00566BF8">
        <w:rPr>
          <w:rFonts w:eastAsia="Times New Roman"/>
          <w:spacing w:val="-6"/>
          <w:sz w:val="24"/>
          <w:szCs w:val="24"/>
        </w:rPr>
        <w:t xml:space="preserve"> </w:t>
      </w:r>
      <w:r w:rsidR="00FC40A4">
        <w:rPr>
          <w:rFonts w:eastAsia="Times New Roman"/>
          <w:spacing w:val="-6"/>
          <w:sz w:val="24"/>
          <w:szCs w:val="24"/>
        </w:rPr>
        <w:t>При непредставлении всех необходимых документов ЦОК имеет право не до</w:t>
      </w:r>
      <w:r w:rsidR="00FC40A4">
        <w:rPr>
          <w:rFonts w:eastAsia="Times New Roman"/>
          <w:spacing w:val="-5"/>
          <w:sz w:val="24"/>
          <w:szCs w:val="24"/>
        </w:rPr>
        <w:t>пускать к профессиональным экзаменам соискателей, а материалы и документы, получен</w:t>
      </w:r>
      <w:r w:rsidR="00FC40A4">
        <w:rPr>
          <w:rFonts w:eastAsia="Times New Roman"/>
          <w:sz w:val="24"/>
          <w:szCs w:val="24"/>
        </w:rPr>
        <w:t>ные ранее, вернуть Заказчику.</w:t>
      </w:r>
    </w:p>
    <w:p w:rsidR="000B24E1" w:rsidRPr="00566BF8" w:rsidRDefault="00A02F0E" w:rsidP="0022793F">
      <w:pPr>
        <w:shd w:val="clear" w:color="auto" w:fill="FFFFFF"/>
        <w:tabs>
          <w:tab w:val="left" w:pos="1296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4.3.9.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Публиковать материалы рекламного характера о своей деятельности.</w:t>
      </w:r>
    </w:p>
    <w:p w:rsidR="00566BF8" w:rsidRDefault="00A02F0E" w:rsidP="0022793F">
      <w:pPr>
        <w:shd w:val="clear" w:color="auto" w:fill="FFFFFF"/>
        <w:suppressAutoHyphens/>
        <w:ind w:firstLine="709"/>
        <w:jc w:val="both"/>
      </w:pPr>
      <w:r>
        <w:rPr>
          <w:rFonts w:eastAsia="Times New Roman"/>
          <w:spacing w:val="-5"/>
          <w:sz w:val="24"/>
          <w:szCs w:val="24"/>
        </w:rPr>
        <w:t>4.3.10.</w:t>
      </w:r>
      <w:r w:rsidR="00566BF8">
        <w:rPr>
          <w:rFonts w:eastAsia="Times New Roman"/>
          <w:spacing w:val="-3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 xml:space="preserve">Разрабатывать методические документы и материалы, направленные на </w:t>
      </w:r>
      <w:r w:rsidR="00FC40A4">
        <w:rPr>
          <w:rFonts w:eastAsia="Times New Roman"/>
          <w:spacing w:val="-5"/>
          <w:sz w:val="24"/>
          <w:szCs w:val="24"/>
        </w:rPr>
        <w:t xml:space="preserve">улучшение качества работ ЦОК и ЭЦ, направленных на объективную и беспристрастную </w:t>
      </w:r>
      <w:r w:rsidR="00FC40A4">
        <w:rPr>
          <w:rFonts w:eastAsia="Times New Roman"/>
          <w:sz w:val="24"/>
          <w:szCs w:val="24"/>
        </w:rPr>
        <w:t>оценку квалификации специ</w:t>
      </w:r>
      <w:r w:rsidR="00E95970">
        <w:rPr>
          <w:rFonts w:eastAsia="Times New Roman"/>
          <w:sz w:val="24"/>
          <w:szCs w:val="24"/>
        </w:rPr>
        <w:t>алистов финансовой сферы</w:t>
      </w:r>
      <w:r w:rsidR="00FC40A4">
        <w:rPr>
          <w:rFonts w:eastAsia="Times New Roman"/>
          <w:sz w:val="24"/>
          <w:szCs w:val="24"/>
        </w:rPr>
        <w:t>.</w:t>
      </w:r>
    </w:p>
    <w:p w:rsidR="00566BF8" w:rsidRDefault="00A02F0E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4.3.11.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Обсуждать деятельность ЦОК на совещаниях, семинарах, конференциях.</w:t>
      </w:r>
    </w:p>
    <w:p w:rsidR="000B24E1" w:rsidRDefault="00A02F0E" w:rsidP="0022793F">
      <w:pPr>
        <w:shd w:val="clear" w:color="auto" w:fill="FFFFFF"/>
        <w:suppressAutoHyphens/>
        <w:ind w:firstLine="709"/>
        <w:jc w:val="both"/>
      </w:pPr>
      <w:r>
        <w:rPr>
          <w:rFonts w:eastAsia="Times New Roman"/>
          <w:spacing w:val="-5"/>
          <w:sz w:val="24"/>
          <w:szCs w:val="24"/>
        </w:rPr>
        <w:t>4.3.12.</w:t>
      </w:r>
      <w:r w:rsidR="00566BF8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ЦОК имеет иные права и обязанности в соответствии с действующим зако</w:t>
      </w:r>
      <w:r w:rsidR="00FC40A4">
        <w:rPr>
          <w:rFonts w:eastAsia="Times New Roman"/>
          <w:spacing w:val="-4"/>
          <w:sz w:val="24"/>
          <w:szCs w:val="24"/>
        </w:rPr>
        <w:softHyphen/>
        <w:t xml:space="preserve">нодательством, иными нормативными правовыми актами, Руководящими документами </w:t>
      </w:r>
      <w:r w:rsidR="00FC40A4">
        <w:rPr>
          <w:rFonts w:eastAsia="Times New Roman"/>
          <w:sz w:val="24"/>
          <w:szCs w:val="24"/>
        </w:rPr>
        <w:t>СПК, настоящим Положением о ЦОК.</w:t>
      </w:r>
    </w:p>
    <w:p w:rsidR="00F555E1" w:rsidRDefault="00F555E1" w:rsidP="0022793F">
      <w:pPr>
        <w:shd w:val="clear" w:color="auto" w:fill="FFFFFF"/>
        <w:suppressAutoHyphens/>
        <w:ind w:left="168" w:firstLine="709"/>
        <w:jc w:val="center"/>
        <w:rPr>
          <w:b/>
          <w:bCs/>
          <w:sz w:val="24"/>
          <w:szCs w:val="24"/>
        </w:rPr>
      </w:pPr>
    </w:p>
    <w:p w:rsidR="000B24E1" w:rsidRPr="00B30E89" w:rsidRDefault="00A02F0E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C40A4">
        <w:rPr>
          <w:b/>
          <w:bCs/>
          <w:sz w:val="24"/>
          <w:szCs w:val="24"/>
        </w:rPr>
        <w:t xml:space="preserve">. </w:t>
      </w:r>
      <w:r w:rsidR="00C207ED">
        <w:rPr>
          <w:b/>
          <w:bCs/>
          <w:sz w:val="24"/>
          <w:szCs w:val="24"/>
        </w:rPr>
        <w:t>Организационная структура ЦОК</w:t>
      </w:r>
    </w:p>
    <w:p w:rsidR="00A02F0E" w:rsidRDefault="00A02F0E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B24E1" w:rsidRDefault="00C207ED" w:rsidP="0022793F">
      <w:pPr>
        <w:shd w:val="clear" w:color="auto" w:fill="FFFFFF"/>
        <w:tabs>
          <w:tab w:val="left" w:pos="1229"/>
        </w:tabs>
        <w:suppressAutoHyphens/>
        <w:ind w:firstLine="709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5.1.</w:t>
      </w:r>
      <w:r w:rsidR="00A02F0E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ЦОК осуществляет свою деятельность исключительно в соответствии со сво</w:t>
      </w:r>
      <w:r w:rsidR="00FC40A4"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 xml:space="preserve">ей областью деятельности, которая </w:t>
      </w:r>
      <w:r w:rsidR="00FC40A4">
        <w:rPr>
          <w:rFonts w:eastAsia="Times New Roman"/>
          <w:spacing w:val="-5"/>
          <w:sz w:val="24"/>
          <w:szCs w:val="24"/>
        </w:rPr>
        <w:t>определяется условиями действия Аттестата со</w:t>
      </w:r>
      <w:r>
        <w:rPr>
          <w:rFonts w:eastAsia="Times New Roman"/>
          <w:sz w:val="24"/>
          <w:szCs w:val="24"/>
        </w:rPr>
        <w:t>ответствия ЦОК</w:t>
      </w:r>
      <w:r w:rsidR="00FC40A4">
        <w:rPr>
          <w:rFonts w:eastAsia="Times New Roman"/>
          <w:sz w:val="24"/>
          <w:szCs w:val="24"/>
        </w:rPr>
        <w:t>.</w:t>
      </w:r>
    </w:p>
    <w:p w:rsidR="00C207ED" w:rsidRDefault="00C207ED" w:rsidP="00C207ED">
      <w:pPr>
        <w:shd w:val="clear" w:color="auto" w:fill="FFFFFF"/>
        <w:tabs>
          <w:tab w:val="left" w:pos="1229"/>
        </w:tabs>
        <w:suppressAutoHyphens/>
        <w:ind w:firstLine="709"/>
        <w:jc w:val="both"/>
        <w:rPr>
          <w:spacing w:val="-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5.2</w:t>
      </w:r>
      <w:r w:rsidR="00A02F0E">
        <w:rPr>
          <w:rFonts w:eastAsia="Times New Roman"/>
          <w:spacing w:val="-5"/>
          <w:sz w:val="24"/>
          <w:szCs w:val="24"/>
        </w:rPr>
        <w:t xml:space="preserve">. </w:t>
      </w:r>
      <w:r>
        <w:rPr>
          <w:rFonts w:eastAsia="Times New Roman"/>
          <w:spacing w:val="-4"/>
          <w:sz w:val="24"/>
          <w:szCs w:val="24"/>
        </w:rPr>
        <w:t xml:space="preserve">ЦОК создан на базе </w:t>
      </w:r>
      <w:r w:rsidRPr="00AC0492">
        <w:rPr>
          <w:sz w:val="24"/>
          <w:szCs w:val="24"/>
        </w:rPr>
        <w:t>НП «Ассоциация Профессиональных Бухгалтеров Содружество»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Организационная структура ЦОК</w:t>
      </w:r>
      <w:r w:rsidR="0002520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 руководитель ЦОК утверждаются приказом по организации, наделенной полномочиями ЦОК.</w:t>
      </w:r>
    </w:p>
    <w:p w:rsidR="00C207ED" w:rsidRDefault="00C207ED" w:rsidP="00C207ED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spacing w:val="-4"/>
          <w:sz w:val="24"/>
          <w:szCs w:val="24"/>
        </w:rPr>
        <w:t xml:space="preserve">5.3. </w:t>
      </w:r>
      <w:r>
        <w:rPr>
          <w:rFonts w:eastAsia="Times New Roman"/>
          <w:spacing w:val="-4"/>
          <w:sz w:val="24"/>
          <w:szCs w:val="24"/>
        </w:rPr>
        <w:t>Организационная структура должна обеспечивать выполнение функций и обязанностей, предусмотренных требованиями, предъявляемыми к ЦОК Национальным советом по профессиональным квалификациям и СПК, в том числе</w:t>
      </w:r>
      <w:r>
        <w:rPr>
          <w:rFonts w:eastAsia="Times New Roman"/>
          <w:sz w:val="24"/>
          <w:szCs w:val="24"/>
        </w:rPr>
        <w:t>: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  <w:rPr>
          <w:sz w:val="24"/>
          <w:szCs w:val="24"/>
        </w:rPr>
      </w:pPr>
      <w:r w:rsidRPr="00D76755">
        <w:rPr>
          <w:rFonts w:eastAsia="Times New Roman"/>
          <w:spacing w:val="-4"/>
          <w:sz w:val="24"/>
          <w:szCs w:val="24"/>
        </w:rPr>
        <w:t>общее руководство деятельность по оценке квалификации;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  <w:rPr>
          <w:sz w:val="24"/>
          <w:szCs w:val="24"/>
        </w:rPr>
      </w:pPr>
      <w:r w:rsidRPr="00D76755">
        <w:rPr>
          <w:rFonts w:eastAsia="Times New Roman"/>
          <w:spacing w:val="-3"/>
          <w:sz w:val="24"/>
          <w:szCs w:val="24"/>
        </w:rPr>
        <w:t xml:space="preserve">направление по запросу заявителя информации о правилах и процедуре оценки </w:t>
      </w:r>
      <w:r w:rsidRPr="00D76755">
        <w:rPr>
          <w:rFonts w:eastAsia="Times New Roman"/>
          <w:sz w:val="24"/>
          <w:szCs w:val="24"/>
        </w:rPr>
        <w:t>квалификации;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pacing w:val="-4"/>
          <w:sz w:val="24"/>
          <w:szCs w:val="24"/>
        </w:rPr>
        <w:t>прием, проверку и регистрацию заявочных документов;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pacing w:val="-3"/>
          <w:sz w:val="24"/>
          <w:szCs w:val="24"/>
        </w:rPr>
        <w:t>определение стоимости проведения работ по независимой оценки квалифика</w:t>
      </w:r>
      <w:r w:rsidRPr="00D76755">
        <w:rPr>
          <w:rFonts w:eastAsia="Times New Roman"/>
          <w:spacing w:val="-3"/>
          <w:sz w:val="24"/>
          <w:szCs w:val="24"/>
        </w:rPr>
        <w:softHyphen/>
      </w:r>
      <w:r w:rsidRPr="00D76755">
        <w:rPr>
          <w:rFonts w:eastAsia="Times New Roman"/>
          <w:sz w:val="24"/>
          <w:szCs w:val="24"/>
        </w:rPr>
        <w:t>ции;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pacing w:val="-5"/>
          <w:sz w:val="24"/>
          <w:szCs w:val="24"/>
        </w:rPr>
        <w:t xml:space="preserve">формирование квалификационной комиссии для проведения профессионального </w:t>
      </w:r>
      <w:r w:rsidRPr="00D76755">
        <w:rPr>
          <w:rFonts w:eastAsia="Times New Roman"/>
          <w:spacing w:val="-6"/>
          <w:sz w:val="24"/>
          <w:szCs w:val="24"/>
        </w:rPr>
        <w:t>экзамена;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pacing w:val="-4"/>
          <w:sz w:val="24"/>
          <w:szCs w:val="24"/>
        </w:rPr>
        <w:t xml:space="preserve">разработку программ оценки квалификации, отбор и детализацию применяемых </w:t>
      </w:r>
      <w:r w:rsidRPr="00D76755">
        <w:rPr>
          <w:rFonts w:eastAsia="Times New Roman"/>
          <w:spacing w:val="-5"/>
          <w:sz w:val="24"/>
          <w:szCs w:val="24"/>
        </w:rPr>
        <w:t>оценочных средств;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z w:val="24"/>
          <w:szCs w:val="24"/>
        </w:rPr>
        <w:t>организацию проведения процедур проф</w:t>
      </w:r>
      <w:r>
        <w:rPr>
          <w:rFonts w:eastAsia="Times New Roman"/>
          <w:sz w:val="24"/>
          <w:szCs w:val="24"/>
        </w:rPr>
        <w:t>ессионального экзамена в ЭЦ</w:t>
      </w:r>
      <w:r w:rsidRPr="00D76755">
        <w:rPr>
          <w:rFonts w:eastAsia="Times New Roman"/>
          <w:spacing w:val="-6"/>
          <w:sz w:val="24"/>
          <w:szCs w:val="24"/>
        </w:rPr>
        <w:t>;</w:t>
      </w:r>
    </w:p>
    <w:p w:rsidR="00C207ED" w:rsidRPr="00D76755" w:rsidRDefault="00C207ED" w:rsidP="00C207ED">
      <w:pPr>
        <w:numPr>
          <w:ilvl w:val="0"/>
          <w:numId w:val="1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pacing w:val="-3"/>
          <w:sz w:val="24"/>
          <w:szCs w:val="24"/>
        </w:rPr>
        <w:t xml:space="preserve">соблюдение требований охраны труда, техники безопасности, санитарных норм </w:t>
      </w:r>
      <w:r w:rsidRPr="00D76755">
        <w:rPr>
          <w:rFonts w:eastAsia="Times New Roman"/>
          <w:spacing w:val="-6"/>
          <w:sz w:val="24"/>
          <w:szCs w:val="24"/>
        </w:rPr>
        <w:t>и правил;</w:t>
      </w:r>
    </w:p>
    <w:p w:rsidR="00C207ED" w:rsidRPr="00D76755" w:rsidRDefault="00C207ED" w:rsidP="00C207ED">
      <w:pPr>
        <w:numPr>
          <w:ilvl w:val="0"/>
          <w:numId w:val="2"/>
        </w:numPr>
        <w:shd w:val="clear" w:color="auto" w:fill="FFFFFF"/>
        <w:tabs>
          <w:tab w:val="left" w:pos="1925"/>
        </w:tabs>
        <w:suppressAutoHyphens/>
        <w:jc w:val="both"/>
        <w:rPr>
          <w:sz w:val="24"/>
          <w:szCs w:val="24"/>
        </w:rPr>
      </w:pPr>
      <w:r w:rsidRPr="00D76755">
        <w:rPr>
          <w:rFonts w:eastAsia="Times New Roman"/>
          <w:spacing w:val="-4"/>
          <w:sz w:val="24"/>
          <w:szCs w:val="24"/>
        </w:rPr>
        <w:t>контроль качества и (или) верификацию результатов контроля качества выпол</w:t>
      </w:r>
      <w:r w:rsidRPr="00D76755">
        <w:rPr>
          <w:rFonts w:eastAsia="Times New Roman"/>
          <w:spacing w:val="-5"/>
          <w:sz w:val="24"/>
          <w:szCs w:val="24"/>
        </w:rPr>
        <w:t>ненных практических заданий методами, установленными нормативными и иными доку</w:t>
      </w:r>
      <w:r w:rsidRPr="00D76755">
        <w:rPr>
          <w:rFonts w:eastAsia="Times New Roman"/>
          <w:spacing w:val="-5"/>
          <w:sz w:val="24"/>
          <w:szCs w:val="24"/>
        </w:rPr>
        <w:softHyphen/>
        <w:t>ментами, руководящими и методическими документами СПК (при необходимости);</w:t>
      </w:r>
    </w:p>
    <w:p w:rsidR="00C207ED" w:rsidRPr="00D76755" w:rsidRDefault="00C207ED" w:rsidP="00C207ED">
      <w:pPr>
        <w:numPr>
          <w:ilvl w:val="0"/>
          <w:numId w:val="2"/>
        </w:numPr>
        <w:shd w:val="clear" w:color="auto" w:fill="FFFFFF"/>
        <w:tabs>
          <w:tab w:val="left" w:pos="1925"/>
        </w:tabs>
        <w:suppressAutoHyphens/>
        <w:jc w:val="both"/>
        <w:rPr>
          <w:sz w:val="24"/>
          <w:szCs w:val="24"/>
        </w:rPr>
      </w:pPr>
      <w:r w:rsidRPr="00D76755">
        <w:rPr>
          <w:rFonts w:eastAsia="Times New Roman"/>
          <w:spacing w:val="-4"/>
          <w:sz w:val="24"/>
          <w:szCs w:val="24"/>
        </w:rPr>
        <w:t>принятие решения по результатам оценки квалификаций;</w:t>
      </w:r>
    </w:p>
    <w:p w:rsidR="00C207ED" w:rsidRPr="00D76755" w:rsidRDefault="00C207ED" w:rsidP="00C207ED">
      <w:pPr>
        <w:numPr>
          <w:ilvl w:val="0"/>
          <w:numId w:val="2"/>
        </w:numPr>
        <w:shd w:val="clear" w:color="auto" w:fill="FFFFFF"/>
        <w:tabs>
          <w:tab w:val="left" w:pos="1925"/>
        </w:tabs>
        <w:suppressAutoHyphens/>
        <w:jc w:val="both"/>
        <w:rPr>
          <w:sz w:val="24"/>
          <w:szCs w:val="24"/>
        </w:rPr>
      </w:pPr>
      <w:r w:rsidRPr="00D76755">
        <w:rPr>
          <w:rFonts w:eastAsia="Times New Roman"/>
          <w:spacing w:val="-5"/>
          <w:sz w:val="24"/>
          <w:szCs w:val="24"/>
        </w:rPr>
        <w:t>оформление заключений по итогам оценки квалификации и свидетельств о про</w:t>
      </w:r>
      <w:r w:rsidRPr="00D76755">
        <w:rPr>
          <w:rFonts w:eastAsia="Times New Roman"/>
          <w:sz w:val="24"/>
          <w:szCs w:val="24"/>
        </w:rPr>
        <w:t>фессиональной квалификации;</w:t>
      </w:r>
    </w:p>
    <w:p w:rsidR="00C207ED" w:rsidRPr="00D76755" w:rsidRDefault="00C207ED" w:rsidP="00C207ED">
      <w:pPr>
        <w:numPr>
          <w:ilvl w:val="0"/>
          <w:numId w:val="2"/>
        </w:numPr>
        <w:shd w:val="clear" w:color="auto" w:fill="FFFFFF"/>
        <w:tabs>
          <w:tab w:val="left" w:pos="1925"/>
        </w:tabs>
        <w:suppressAutoHyphens/>
        <w:jc w:val="both"/>
        <w:rPr>
          <w:sz w:val="24"/>
          <w:szCs w:val="24"/>
        </w:rPr>
      </w:pPr>
      <w:r w:rsidRPr="00D76755">
        <w:rPr>
          <w:rFonts w:eastAsia="Times New Roman"/>
          <w:spacing w:val="-4"/>
          <w:sz w:val="24"/>
          <w:szCs w:val="24"/>
        </w:rPr>
        <w:t xml:space="preserve">передачу в СПК сведений о результатах оценки квалификаций для обработки, </w:t>
      </w:r>
      <w:r w:rsidRPr="00D76755">
        <w:rPr>
          <w:rFonts w:eastAsia="Times New Roman"/>
          <w:spacing w:val="-5"/>
          <w:sz w:val="24"/>
          <w:szCs w:val="24"/>
        </w:rPr>
        <w:t>экспертизы, анализа и внесения в Федеральный реестр и осуществления мониторинга деятельности ЦОК;</w:t>
      </w:r>
    </w:p>
    <w:p w:rsidR="00C207ED" w:rsidRPr="00D76755" w:rsidRDefault="00C207ED" w:rsidP="00C207ED">
      <w:pPr>
        <w:numPr>
          <w:ilvl w:val="0"/>
          <w:numId w:val="2"/>
        </w:numPr>
        <w:shd w:val="clear" w:color="auto" w:fill="FFFFFF"/>
        <w:tabs>
          <w:tab w:val="left" w:pos="1925"/>
        </w:tabs>
        <w:suppressAutoHyphens/>
        <w:jc w:val="both"/>
        <w:rPr>
          <w:sz w:val="24"/>
          <w:szCs w:val="24"/>
        </w:rPr>
      </w:pPr>
      <w:r w:rsidRPr="00D76755">
        <w:rPr>
          <w:rFonts w:eastAsia="Times New Roman"/>
          <w:spacing w:val="-4"/>
          <w:sz w:val="24"/>
          <w:szCs w:val="24"/>
        </w:rPr>
        <w:t>контроль соблюдения единства требований при проведении оценки квалифика</w:t>
      </w:r>
      <w:r w:rsidRPr="00D76755">
        <w:rPr>
          <w:rFonts w:eastAsia="Times New Roman"/>
          <w:spacing w:val="-4"/>
          <w:sz w:val="24"/>
          <w:szCs w:val="24"/>
        </w:rPr>
        <w:softHyphen/>
      </w:r>
      <w:r w:rsidRPr="00D76755">
        <w:rPr>
          <w:rFonts w:eastAsia="Times New Roman"/>
          <w:sz w:val="24"/>
          <w:szCs w:val="24"/>
        </w:rPr>
        <w:t>ций и объективности оценки результатов оценки квалификаций;</w:t>
      </w:r>
    </w:p>
    <w:p w:rsidR="00C207ED" w:rsidRPr="00D76755" w:rsidRDefault="00C207ED" w:rsidP="00C207ED">
      <w:pPr>
        <w:numPr>
          <w:ilvl w:val="0"/>
          <w:numId w:val="2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pacing w:val="-5"/>
          <w:sz w:val="24"/>
          <w:szCs w:val="24"/>
        </w:rPr>
        <w:t>учет и выдачу документов по результатам оценки квалификаций, ведение дело</w:t>
      </w:r>
      <w:r w:rsidRPr="00D76755">
        <w:rPr>
          <w:rFonts w:eastAsia="Times New Roman"/>
          <w:sz w:val="24"/>
          <w:szCs w:val="24"/>
        </w:rPr>
        <w:t>производства и архива ЦОК;</w:t>
      </w:r>
    </w:p>
    <w:p w:rsidR="00C207ED" w:rsidRPr="00025208" w:rsidRDefault="00C207ED" w:rsidP="00C207ED">
      <w:pPr>
        <w:numPr>
          <w:ilvl w:val="0"/>
          <w:numId w:val="2"/>
        </w:numPr>
        <w:shd w:val="clear" w:color="auto" w:fill="FFFFFF"/>
        <w:tabs>
          <w:tab w:val="left" w:pos="1925"/>
        </w:tabs>
        <w:suppressAutoHyphens/>
        <w:jc w:val="both"/>
      </w:pPr>
      <w:r w:rsidRPr="00D76755">
        <w:rPr>
          <w:rFonts w:eastAsia="Times New Roman"/>
          <w:spacing w:val="-4"/>
          <w:sz w:val="24"/>
          <w:szCs w:val="24"/>
        </w:rPr>
        <w:lastRenderedPageBreak/>
        <w:t>рассмотрения рекламаций и жалоб.</w:t>
      </w:r>
    </w:p>
    <w:p w:rsidR="00025208" w:rsidRPr="00A67C54" w:rsidRDefault="00025208" w:rsidP="00025208">
      <w:pPr>
        <w:shd w:val="clear" w:color="auto" w:fill="FFFFFF"/>
        <w:tabs>
          <w:tab w:val="left" w:pos="1925"/>
        </w:tabs>
        <w:suppressAutoHyphens/>
        <w:jc w:val="both"/>
      </w:pPr>
    </w:p>
    <w:p w:rsidR="000B24E1" w:rsidRDefault="00C207ED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C40A4" w:rsidRPr="00B30E89">
        <w:rPr>
          <w:b/>
          <w:bCs/>
          <w:sz w:val="24"/>
          <w:szCs w:val="24"/>
        </w:rPr>
        <w:t>. Персонал ЦОК</w:t>
      </w:r>
    </w:p>
    <w:p w:rsidR="00C207ED" w:rsidRPr="00B30E89" w:rsidRDefault="00C207ED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3D1650" w:rsidRDefault="00C207ED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3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>.1</w:t>
      </w:r>
      <w:r w:rsidR="00FC40A4">
        <w:rPr>
          <w:spacing w:val="-5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Руководство деятельностью ЦОК осуществляет руководитель ЦОК, являю</w:t>
      </w:r>
      <w:r w:rsidR="00FC40A4">
        <w:rPr>
          <w:rFonts w:eastAsia="Times New Roman"/>
          <w:spacing w:val="-4"/>
          <w:sz w:val="24"/>
          <w:szCs w:val="24"/>
        </w:rPr>
        <w:t xml:space="preserve">щийся сотрудником организации, для которого работа в данной организации является основной. Руководитель ЦОК назначается руководителем организации в порядке, </w:t>
      </w:r>
      <w:r w:rsidR="00FC40A4">
        <w:rPr>
          <w:rFonts w:eastAsia="Times New Roman"/>
          <w:spacing w:val="-3"/>
          <w:sz w:val="24"/>
          <w:szCs w:val="24"/>
        </w:rPr>
        <w:t>установленном   законодательством РФ и внутренними документами организации.</w:t>
      </w:r>
    </w:p>
    <w:p w:rsidR="003D1650" w:rsidRDefault="00C207ED" w:rsidP="0022793F">
      <w:pPr>
        <w:shd w:val="clear" w:color="auto" w:fill="FFFFFF"/>
        <w:suppressAutoHyphens/>
        <w:ind w:firstLine="70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.2. </w:t>
      </w:r>
      <w:r w:rsidR="00FC40A4" w:rsidRPr="003D1650">
        <w:rPr>
          <w:rFonts w:eastAsia="Times New Roman"/>
          <w:spacing w:val="-4"/>
          <w:sz w:val="24"/>
          <w:szCs w:val="24"/>
        </w:rPr>
        <w:t xml:space="preserve">Руководитель ЦОК является аттестованным в качестве эксперта по оценке </w:t>
      </w:r>
      <w:r w:rsidR="00FC40A4" w:rsidRPr="003D1650">
        <w:rPr>
          <w:rFonts w:eastAsia="Times New Roman"/>
          <w:sz w:val="24"/>
          <w:szCs w:val="24"/>
        </w:rPr>
        <w:t>квалификации в установленном СПК порядке.</w:t>
      </w:r>
      <w:r w:rsidR="003D1650" w:rsidRPr="003D1650">
        <w:rPr>
          <w:spacing w:val="-5"/>
          <w:sz w:val="24"/>
          <w:szCs w:val="24"/>
        </w:rPr>
        <w:t xml:space="preserve"> </w:t>
      </w:r>
    </w:p>
    <w:p w:rsidR="000B24E1" w:rsidRPr="003D1650" w:rsidRDefault="005511BD" w:rsidP="0022793F">
      <w:pPr>
        <w:shd w:val="clear" w:color="auto" w:fill="FFFFFF"/>
        <w:suppressAutoHyphens/>
        <w:ind w:firstLine="709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.3. </w:t>
      </w:r>
      <w:r w:rsidR="00FC40A4" w:rsidRPr="003D1650">
        <w:rPr>
          <w:rFonts w:eastAsia="Times New Roman"/>
          <w:spacing w:val="-2"/>
          <w:sz w:val="24"/>
          <w:szCs w:val="24"/>
        </w:rPr>
        <w:t>Руководитель ЦОК несет ответственность:</w:t>
      </w:r>
    </w:p>
    <w:p w:rsidR="000B24E1" w:rsidRDefault="000B24E1" w:rsidP="0022793F">
      <w:pPr>
        <w:suppressAutoHyphens/>
        <w:ind w:firstLine="709"/>
        <w:jc w:val="both"/>
        <w:rPr>
          <w:rFonts w:ascii="Arial" w:hAnsi="Arial" w:cs="Arial"/>
          <w:sz w:val="2"/>
          <w:szCs w:val="2"/>
        </w:rPr>
      </w:pPr>
    </w:p>
    <w:p w:rsidR="003D1650" w:rsidRP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sz w:val="24"/>
          <w:szCs w:val="24"/>
        </w:rPr>
      </w:pPr>
      <w:r w:rsidRPr="003D1650">
        <w:rPr>
          <w:rFonts w:eastAsia="Times New Roman"/>
          <w:spacing w:val="-6"/>
          <w:sz w:val="24"/>
          <w:szCs w:val="24"/>
        </w:rPr>
        <w:t>за соблюдение при проведении оценки квалификации требований руководя</w:t>
      </w:r>
      <w:r w:rsidRPr="003D1650">
        <w:rPr>
          <w:rFonts w:eastAsia="Times New Roman"/>
          <w:spacing w:val="-6"/>
          <w:sz w:val="24"/>
          <w:szCs w:val="24"/>
        </w:rPr>
        <w:softHyphen/>
      </w:r>
      <w:r w:rsidRPr="003D1650">
        <w:rPr>
          <w:rFonts w:eastAsia="Times New Roman"/>
          <w:sz w:val="24"/>
          <w:szCs w:val="24"/>
        </w:rPr>
        <w:t>щих и методических документов СПК;</w:t>
      </w:r>
    </w:p>
    <w:p w:rsidR="003D1650" w:rsidRP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sz w:val="24"/>
          <w:szCs w:val="24"/>
        </w:rPr>
      </w:pPr>
      <w:r w:rsidRPr="003D1650">
        <w:rPr>
          <w:rFonts w:eastAsia="Times New Roman"/>
          <w:spacing w:val="-1"/>
          <w:sz w:val="24"/>
          <w:szCs w:val="24"/>
        </w:rPr>
        <w:t>за качество оказываемых услуг по оценки квалификации;</w:t>
      </w:r>
    </w:p>
    <w:p w:rsidR="003D1650" w:rsidRP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rFonts w:eastAsia="Times New Roman"/>
          <w:spacing w:val="-4"/>
          <w:sz w:val="24"/>
          <w:szCs w:val="24"/>
        </w:rPr>
      </w:pPr>
      <w:r w:rsidRPr="003D1650">
        <w:rPr>
          <w:rFonts w:eastAsia="Times New Roman"/>
          <w:spacing w:val="-1"/>
          <w:sz w:val="24"/>
          <w:szCs w:val="24"/>
        </w:rPr>
        <w:t>за обеспечение единства требований при оценке квалификации;</w:t>
      </w:r>
    </w:p>
    <w:p w:rsid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rFonts w:eastAsia="Times New Roman"/>
          <w:spacing w:val="-4"/>
          <w:sz w:val="24"/>
          <w:szCs w:val="24"/>
        </w:rPr>
      </w:pPr>
      <w:r w:rsidRPr="003D1650">
        <w:rPr>
          <w:rFonts w:eastAsia="Times New Roman"/>
          <w:spacing w:val="-4"/>
          <w:sz w:val="24"/>
          <w:szCs w:val="24"/>
        </w:rPr>
        <w:t>за обоснованность принятия решения о соответствии профессиональной квалификации и уровня квалификации;</w:t>
      </w:r>
    </w:p>
    <w:p w:rsid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rFonts w:eastAsia="Times New Roman"/>
          <w:spacing w:val="-4"/>
          <w:sz w:val="24"/>
          <w:szCs w:val="24"/>
        </w:rPr>
      </w:pPr>
      <w:r w:rsidRPr="003D1650">
        <w:rPr>
          <w:rFonts w:eastAsia="Times New Roman"/>
          <w:spacing w:val="-4"/>
          <w:sz w:val="24"/>
          <w:szCs w:val="24"/>
        </w:rPr>
        <w:t>за правильность оформления и выдачу документов по результатам оценки квалификации;</w:t>
      </w:r>
    </w:p>
    <w:p w:rsidR="003D1650" w:rsidRP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sz w:val="24"/>
          <w:szCs w:val="24"/>
        </w:rPr>
      </w:pPr>
      <w:r w:rsidRPr="003D1650">
        <w:rPr>
          <w:rFonts w:eastAsia="Times New Roman"/>
          <w:spacing w:val="-4"/>
          <w:sz w:val="24"/>
          <w:szCs w:val="24"/>
        </w:rPr>
        <w:t>за передачу в СПК сведений о результатах оценки  квалификации;</w:t>
      </w:r>
    </w:p>
    <w:p w:rsidR="003D1650" w:rsidRPr="003D1650" w:rsidRDefault="00FC40A4" w:rsidP="00042835">
      <w:pPr>
        <w:numPr>
          <w:ilvl w:val="0"/>
          <w:numId w:val="3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sz w:val="24"/>
          <w:szCs w:val="24"/>
        </w:rPr>
      </w:pPr>
      <w:r w:rsidRPr="003D1650">
        <w:rPr>
          <w:rFonts w:eastAsia="Times New Roman"/>
          <w:spacing w:val="-1"/>
          <w:sz w:val="24"/>
          <w:szCs w:val="24"/>
        </w:rPr>
        <w:t>за обеспечение ведения архива;</w:t>
      </w:r>
    </w:p>
    <w:p w:rsidR="003D1650" w:rsidRP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sz w:val="24"/>
          <w:szCs w:val="24"/>
        </w:rPr>
      </w:pPr>
      <w:r w:rsidRPr="003D1650">
        <w:rPr>
          <w:rFonts w:eastAsia="Times New Roman"/>
          <w:spacing w:val="-3"/>
          <w:sz w:val="24"/>
          <w:szCs w:val="24"/>
        </w:rPr>
        <w:t>за сохранение конфиденциальности информации, получаемой в процессе дея</w:t>
      </w:r>
      <w:r w:rsidRPr="003D1650">
        <w:rPr>
          <w:rFonts w:eastAsia="Times New Roman"/>
          <w:sz w:val="24"/>
          <w:szCs w:val="24"/>
        </w:rPr>
        <w:t>тельности по оценки квалификации;</w:t>
      </w:r>
    </w:p>
    <w:p w:rsidR="000B24E1" w:rsidRPr="003D1650" w:rsidRDefault="00FC40A4" w:rsidP="00042835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/>
        <w:ind w:firstLine="709"/>
        <w:jc w:val="both"/>
        <w:rPr>
          <w:sz w:val="24"/>
          <w:szCs w:val="24"/>
        </w:rPr>
      </w:pPr>
      <w:r w:rsidRPr="003D1650">
        <w:rPr>
          <w:rFonts w:eastAsia="Times New Roman"/>
          <w:spacing w:val="-1"/>
          <w:sz w:val="24"/>
          <w:szCs w:val="24"/>
        </w:rPr>
        <w:t>за обеспечение информационной открытости деятельности ЦОК.</w:t>
      </w:r>
    </w:p>
    <w:p w:rsidR="000B24E1" w:rsidRDefault="005511BD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.4. </w:t>
      </w:r>
      <w:r w:rsidR="00FC40A4">
        <w:rPr>
          <w:rFonts w:eastAsia="Times New Roman"/>
          <w:spacing w:val="-5"/>
          <w:sz w:val="24"/>
          <w:szCs w:val="24"/>
        </w:rPr>
        <w:t>ЦОК располагает составом экспертов ЦОК (экспертов по оценке квалифи</w:t>
      </w:r>
      <w:r w:rsidR="00FC40A4">
        <w:rPr>
          <w:rFonts w:eastAsia="Times New Roman"/>
          <w:spacing w:val="-4"/>
          <w:sz w:val="24"/>
          <w:szCs w:val="24"/>
        </w:rPr>
        <w:t>кации, техническими экспертами), аттестованных в установленном СПК порядке, а так</w:t>
      </w:r>
      <w:r w:rsidR="00FC40A4">
        <w:rPr>
          <w:rFonts w:eastAsia="Times New Roman"/>
          <w:spacing w:val="-4"/>
          <w:sz w:val="24"/>
          <w:szCs w:val="24"/>
        </w:rPr>
        <w:softHyphen/>
      </w:r>
      <w:r w:rsidR="003D1650">
        <w:rPr>
          <w:rFonts w:eastAsia="Times New Roman"/>
          <w:spacing w:val="-4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 xml:space="preserve">же иным персоналом в количестве, достаточном для выполнения </w:t>
      </w:r>
      <w:r w:rsidR="00FC40A4" w:rsidRPr="00DD7399">
        <w:rPr>
          <w:rFonts w:eastAsia="Times New Roman"/>
          <w:spacing w:val="-4"/>
          <w:sz w:val="24"/>
          <w:szCs w:val="24"/>
        </w:rPr>
        <w:t xml:space="preserve">требований раздела </w:t>
      </w:r>
      <w:r w:rsidR="003D1650" w:rsidRPr="00DD7399">
        <w:rPr>
          <w:rFonts w:eastAsia="Times New Roman"/>
          <w:spacing w:val="-4"/>
          <w:sz w:val="24"/>
          <w:szCs w:val="24"/>
        </w:rPr>
        <w:t>5</w:t>
      </w:r>
      <w:r w:rsidR="00FC40A4" w:rsidRPr="00DD7399">
        <w:rPr>
          <w:rFonts w:eastAsia="Times New Roman"/>
          <w:spacing w:val="-4"/>
          <w:sz w:val="24"/>
          <w:szCs w:val="24"/>
        </w:rPr>
        <w:t>.2</w:t>
      </w:r>
      <w:r w:rsidR="00DD7399">
        <w:rPr>
          <w:rFonts w:eastAsia="Times New Roman"/>
          <w:spacing w:val="-4"/>
          <w:sz w:val="24"/>
          <w:szCs w:val="24"/>
        </w:rPr>
        <w:t>.</w:t>
      </w:r>
      <w:r w:rsidR="003D1650">
        <w:rPr>
          <w:rFonts w:eastAsia="Times New Roman"/>
          <w:spacing w:val="-4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 xml:space="preserve">настоящего Положения </w:t>
      </w:r>
      <w:proofErr w:type="gramStart"/>
      <w:r w:rsidR="00FC40A4">
        <w:rPr>
          <w:rFonts w:eastAsia="Times New Roman"/>
          <w:spacing w:val="-5"/>
          <w:sz w:val="24"/>
          <w:szCs w:val="24"/>
        </w:rPr>
        <w:t>о</w:t>
      </w:r>
      <w:proofErr w:type="gramEnd"/>
      <w:r w:rsidR="00FC40A4">
        <w:rPr>
          <w:rFonts w:eastAsia="Times New Roman"/>
          <w:spacing w:val="-5"/>
          <w:sz w:val="24"/>
          <w:szCs w:val="24"/>
        </w:rPr>
        <w:t xml:space="preserve"> ЦОК.</w:t>
      </w:r>
    </w:p>
    <w:p w:rsidR="000B24E1" w:rsidRDefault="005511BD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.5. </w:t>
      </w:r>
      <w:r w:rsidR="00FC40A4">
        <w:rPr>
          <w:rFonts w:eastAsia="Times New Roman"/>
          <w:spacing w:val="-4"/>
          <w:sz w:val="24"/>
          <w:szCs w:val="24"/>
        </w:rPr>
        <w:t xml:space="preserve">Специалисты сторонних организаций включаются в состав экспертов ЦОК </w:t>
      </w:r>
      <w:r w:rsidR="00FC40A4">
        <w:rPr>
          <w:rFonts w:eastAsia="Times New Roman"/>
          <w:spacing w:val="-6"/>
          <w:sz w:val="24"/>
          <w:szCs w:val="24"/>
        </w:rPr>
        <w:t xml:space="preserve">при наличии действующего договора между специалистом и ЦОК, предусматривающего </w:t>
      </w:r>
      <w:r w:rsidR="00FC40A4">
        <w:rPr>
          <w:rFonts w:eastAsia="Times New Roman"/>
          <w:sz w:val="24"/>
          <w:szCs w:val="24"/>
        </w:rPr>
        <w:t>исполнение функций члена квалификационной комиссии.</w:t>
      </w:r>
    </w:p>
    <w:p w:rsidR="000B24E1" w:rsidRDefault="005511BD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.6. </w:t>
      </w:r>
      <w:r w:rsidR="00FC40A4">
        <w:rPr>
          <w:rFonts w:eastAsia="Times New Roman"/>
          <w:spacing w:val="-4"/>
          <w:sz w:val="24"/>
          <w:szCs w:val="24"/>
        </w:rPr>
        <w:t>Изменение состава экспертов ЦОК или их области деятельности осуществ</w:t>
      </w:r>
      <w:r w:rsidR="00FC40A4">
        <w:rPr>
          <w:rFonts w:eastAsia="Times New Roman"/>
          <w:sz w:val="24"/>
          <w:szCs w:val="24"/>
        </w:rPr>
        <w:t>ляется на основании заявки ЦОК, направленной в СПК.</w:t>
      </w:r>
    </w:p>
    <w:p w:rsidR="000B24E1" w:rsidRDefault="005511BD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.7. </w:t>
      </w:r>
      <w:r w:rsidR="00FC40A4">
        <w:rPr>
          <w:rFonts w:eastAsia="Times New Roman"/>
          <w:spacing w:val="-4"/>
          <w:sz w:val="24"/>
          <w:szCs w:val="24"/>
        </w:rPr>
        <w:t>Эксперты ЦОК регулярно проходят повышение квалификации в установ</w:t>
      </w:r>
      <w:r w:rsidR="00FC40A4">
        <w:rPr>
          <w:rFonts w:eastAsia="Times New Roman"/>
          <w:sz w:val="24"/>
          <w:szCs w:val="24"/>
        </w:rPr>
        <w:t>ленном порядке.</w:t>
      </w:r>
    </w:p>
    <w:p w:rsidR="000B24E1" w:rsidRPr="00955022" w:rsidRDefault="005511BD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.8. </w:t>
      </w:r>
      <w:r w:rsidR="00FC40A4">
        <w:rPr>
          <w:rFonts w:eastAsia="Times New Roman"/>
          <w:spacing w:val="-4"/>
          <w:sz w:val="24"/>
          <w:szCs w:val="24"/>
        </w:rPr>
        <w:t>Квалификационная комиссия формируется из экспертов по оценке квали</w:t>
      </w:r>
      <w:r w:rsidR="00FC40A4">
        <w:rPr>
          <w:rFonts w:eastAsia="Times New Roman"/>
          <w:spacing w:val="-2"/>
          <w:sz w:val="24"/>
          <w:szCs w:val="24"/>
        </w:rPr>
        <w:t xml:space="preserve">фикации, аттестованных в соответствующей области деятельности. Состав экспертов </w:t>
      </w:r>
      <w:r w:rsidR="00FC40A4">
        <w:rPr>
          <w:rFonts w:eastAsia="Times New Roman"/>
          <w:spacing w:val="-5"/>
          <w:sz w:val="24"/>
          <w:szCs w:val="24"/>
        </w:rPr>
        <w:t xml:space="preserve">ЦОК обеспечивает формирование квалификационной комиссии не менее чем из трех </w:t>
      </w:r>
      <w:r w:rsidR="00FC40A4">
        <w:rPr>
          <w:rFonts w:eastAsia="Times New Roman"/>
          <w:spacing w:val="-4"/>
          <w:sz w:val="24"/>
          <w:szCs w:val="24"/>
        </w:rPr>
        <w:t>экспертов по оценке квалификации ЦОК. В составе квалификационной комиссии долж</w:t>
      </w:r>
      <w:r w:rsidR="00FC40A4">
        <w:rPr>
          <w:rFonts w:eastAsia="Times New Roman"/>
          <w:spacing w:val="-4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но быть не менее одного технического эксперта.</w:t>
      </w:r>
    </w:p>
    <w:p w:rsidR="00955022" w:rsidRDefault="005511BD" w:rsidP="0022793F">
      <w:pPr>
        <w:shd w:val="clear" w:color="auto" w:fill="FFFFFF"/>
        <w:tabs>
          <w:tab w:val="left" w:pos="1224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.9. </w:t>
      </w:r>
      <w:r w:rsidR="00955022">
        <w:rPr>
          <w:rFonts w:eastAsia="Times New Roman"/>
          <w:sz w:val="24"/>
          <w:szCs w:val="24"/>
        </w:rPr>
        <w:t>Специалисты сторонних организаций включаются в состав экспертов ЦОК при наличии действующего договора между специалистом и уполномоченной организацией, предусматривающего исполнение функций члена квалификационной комиссии.</w:t>
      </w:r>
    </w:p>
    <w:p w:rsidR="000B24E1" w:rsidRDefault="000B24E1" w:rsidP="0022793F">
      <w:pPr>
        <w:suppressAutoHyphens/>
        <w:ind w:firstLine="709"/>
        <w:rPr>
          <w:rFonts w:ascii="Arial" w:hAnsi="Arial" w:cs="Arial"/>
          <w:sz w:val="2"/>
          <w:szCs w:val="2"/>
        </w:rPr>
      </w:pPr>
    </w:p>
    <w:p w:rsidR="000B24E1" w:rsidRDefault="005511BD" w:rsidP="0022793F">
      <w:pPr>
        <w:shd w:val="clear" w:color="auto" w:fill="FFFFFF"/>
        <w:tabs>
          <w:tab w:val="left" w:pos="1296"/>
        </w:tabs>
        <w:suppressAutoHyphens/>
        <w:ind w:firstLine="709"/>
        <w:jc w:val="both"/>
        <w:rPr>
          <w:spacing w:val="-8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.10. </w:t>
      </w:r>
      <w:r w:rsidR="00FC40A4">
        <w:rPr>
          <w:rFonts w:eastAsia="Times New Roman"/>
          <w:spacing w:val="-5"/>
          <w:sz w:val="24"/>
          <w:szCs w:val="24"/>
        </w:rPr>
        <w:t>Эксперты по оценке квалификации ЦОК, осуществляющие прием професси</w:t>
      </w:r>
      <w:r w:rsidR="00FC40A4">
        <w:rPr>
          <w:rFonts w:eastAsia="Times New Roman"/>
          <w:spacing w:val="-5"/>
          <w:sz w:val="24"/>
          <w:szCs w:val="24"/>
        </w:rPr>
        <w:softHyphen/>
        <w:t>ональных экзаменов, не участвует в обучении и подготовке соискателей к сдаче профес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сиональных экзаменов.</w:t>
      </w:r>
    </w:p>
    <w:p w:rsidR="000B24E1" w:rsidRDefault="005511BD" w:rsidP="0022793F">
      <w:pPr>
        <w:shd w:val="clear" w:color="auto" w:fill="FFFFFF"/>
        <w:tabs>
          <w:tab w:val="left" w:pos="1296"/>
        </w:tabs>
        <w:suppressAutoHyphens/>
        <w:ind w:firstLine="709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.11. </w:t>
      </w:r>
      <w:r w:rsidR="00FC40A4">
        <w:rPr>
          <w:rFonts w:eastAsia="Times New Roman"/>
          <w:spacing w:val="-4"/>
          <w:sz w:val="24"/>
          <w:szCs w:val="24"/>
        </w:rPr>
        <w:t>Квалификационная комиссия назначается приказом по ЦОК, с учетом заяв</w:t>
      </w:r>
      <w:r w:rsidR="00FC40A4">
        <w:rPr>
          <w:rFonts w:eastAsia="Times New Roman"/>
          <w:spacing w:val="-5"/>
          <w:sz w:val="24"/>
          <w:szCs w:val="24"/>
        </w:rPr>
        <w:t>ленной области оценки квалификации и фактического места проведения профессиональ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ного экзамена.</w:t>
      </w:r>
    </w:p>
    <w:p w:rsidR="000B24E1" w:rsidRDefault="005511BD" w:rsidP="0022793F">
      <w:pPr>
        <w:shd w:val="clear" w:color="auto" w:fill="FFFFFF"/>
        <w:tabs>
          <w:tab w:val="left" w:pos="1296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.12. </w:t>
      </w:r>
      <w:r w:rsidR="00FC40A4">
        <w:rPr>
          <w:rFonts w:eastAsia="Times New Roman"/>
          <w:spacing w:val="-5"/>
          <w:sz w:val="24"/>
          <w:szCs w:val="24"/>
        </w:rPr>
        <w:t xml:space="preserve">Председателем квалификационной комиссии назначается эксперт по оценке </w:t>
      </w:r>
      <w:r w:rsidR="00FC40A4">
        <w:rPr>
          <w:rFonts w:eastAsia="Times New Roman"/>
          <w:spacing w:val="-3"/>
          <w:sz w:val="24"/>
          <w:szCs w:val="24"/>
        </w:rPr>
        <w:t>квалификации, для которого работа в ЦОК является основной</w:t>
      </w:r>
      <w:r w:rsidR="00FC40A4">
        <w:rPr>
          <w:rFonts w:eastAsia="Times New Roman"/>
          <w:spacing w:val="-4"/>
          <w:sz w:val="24"/>
          <w:szCs w:val="24"/>
        </w:rPr>
        <w:t xml:space="preserve">. Председатель квалификационной комиссии несет ответственность за </w:t>
      </w:r>
      <w:r w:rsidR="00FC40A4">
        <w:rPr>
          <w:rFonts w:eastAsia="Times New Roman"/>
          <w:spacing w:val="-5"/>
          <w:sz w:val="24"/>
          <w:szCs w:val="24"/>
        </w:rPr>
        <w:t>надлежащее проведение профессионального экзамена и оформления его результатов.</w:t>
      </w:r>
    </w:p>
    <w:p w:rsidR="000B24E1" w:rsidRDefault="005511BD" w:rsidP="0022793F">
      <w:pPr>
        <w:shd w:val="clear" w:color="auto" w:fill="FFFFFF"/>
        <w:tabs>
          <w:tab w:val="left" w:pos="1358"/>
          <w:tab w:val="left" w:pos="6643"/>
        </w:tabs>
        <w:suppressAutoHyphens/>
        <w:ind w:firstLine="709"/>
        <w:jc w:val="both"/>
      </w:pPr>
      <w:r>
        <w:rPr>
          <w:spacing w:val="-5"/>
          <w:sz w:val="24"/>
          <w:szCs w:val="24"/>
        </w:rPr>
        <w:lastRenderedPageBreak/>
        <w:t>6</w:t>
      </w:r>
      <w:r w:rsidR="003D1650">
        <w:rPr>
          <w:spacing w:val="-5"/>
          <w:sz w:val="24"/>
          <w:szCs w:val="24"/>
        </w:rPr>
        <w:t xml:space="preserve">.13. </w:t>
      </w:r>
      <w:r w:rsidR="00FC40A4">
        <w:rPr>
          <w:rFonts w:eastAsia="Times New Roman"/>
          <w:spacing w:val="-5"/>
          <w:sz w:val="24"/>
          <w:szCs w:val="24"/>
        </w:rPr>
        <w:t>В квалификационную комиссию не могут входить специалисты, участие ко</w:t>
      </w:r>
      <w:r w:rsidR="00FC40A4">
        <w:rPr>
          <w:rFonts w:eastAsia="Times New Roman"/>
          <w:spacing w:val="-2"/>
          <w:sz w:val="24"/>
          <w:szCs w:val="24"/>
        </w:rPr>
        <w:t>торых может привести к конфликту интересов.</w:t>
      </w:r>
    </w:p>
    <w:p w:rsidR="003D1650" w:rsidRDefault="005511BD" w:rsidP="0022793F">
      <w:pPr>
        <w:shd w:val="clear" w:color="auto" w:fill="FFFFFF"/>
        <w:tabs>
          <w:tab w:val="left" w:pos="1238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.14. </w:t>
      </w:r>
      <w:r w:rsidR="00FC40A4">
        <w:rPr>
          <w:rFonts w:eastAsia="Times New Roman"/>
          <w:spacing w:val="-5"/>
          <w:sz w:val="24"/>
          <w:szCs w:val="24"/>
        </w:rPr>
        <w:t>Права и обязанности члена квалификационной комиссии ЦОК регламенти</w:t>
      </w:r>
      <w:r w:rsidR="00FC40A4">
        <w:rPr>
          <w:rFonts w:eastAsia="Times New Roman"/>
          <w:sz w:val="24"/>
          <w:szCs w:val="24"/>
        </w:rPr>
        <w:t>руются инструкцией, утвержденной руководителем ЦОК.</w:t>
      </w:r>
    </w:p>
    <w:p w:rsidR="000B24E1" w:rsidRPr="003D1650" w:rsidRDefault="005511BD" w:rsidP="0022793F">
      <w:pPr>
        <w:shd w:val="clear" w:color="auto" w:fill="FFFFFF"/>
        <w:tabs>
          <w:tab w:val="left" w:pos="1238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.15. </w:t>
      </w:r>
      <w:r w:rsidR="00FC40A4">
        <w:rPr>
          <w:rFonts w:eastAsia="Times New Roman"/>
          <w:spacing w:val="-6"/>
          <w:sz w:val="24"/>
          <w:szCs w:val="24"/>
        </w:rPr>
        <w:t>Персонал ЦОК и эксперты по оценке квалификации (члены квалификацион</w:t>
      </w:r>
      <w:r w:rsidR="00FC40A4">
        <w:rPr>
          <w:rFonts w:eastAsia="Times New Roman"/>
          <w:spacing w:val="-6"/>
          <w:sz w:val="24"/>
          <w:szCs w:val="24"/>
        </w:rPr>
        <w:softHyphen/>
      </w:r>
      <w:r w:rsidR="00FC40A4">
        <w:rPr>
          <w:rFonts w:eastAsia="Times New Roman"/>
          <w:spacing w:val="-5"/>
          <w:sz w:val="24"/>
          <w:szCs w:val="24"/>
        </w:rPr>
        <w:t>ной комиссии) соблюдают требования по конфиденциальности информации, полученной в процессе деятельности по приему профессиональных экзаменов по оценке квалифика</w:t>
      </w:r>
      <w:r w:rsidR="00FC40A4">
        <w:rPr>
          <w:rFonts w:eastAsia="Times New Roman"/>
          <w:spacing w:val="-5"/>
          <w:sz w:val="24"/>
          <w:szCs w:val="24"/>
        </w:rPr>
        <w:softHyphen/>
        <w:t xml:space="preserve">ции специалистов в финансово-банковской деятельности. Подтверждением обязательств </w:t>
      </w:r>
      <w:r w:rsidR="00FC40A4">
        <w:rPr>
          <w:rFonts w:eastAsia="Times New Roman"/>
          <w:spacing w:val="-4"/>
          <w:sz w:val="24"/>
          <w:szCs w:val="24"/>
        </w:rPr>
        <w:t>по обеспечению конфиденциальности является подписанное им соглашение о конфи</w:t>
      </w:r>
      <w:r w:rsidR="00FC40A4">
        <w:rPr>
          <w:rFonts w:eastAsia="Times New Roman"/>
          <w:spacing w:val="-4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денциальности.</w:t>
      </w:r>
    </w:p>
    <w:p w:rsidR="000B24E1" w:rsidRDefault="005511BD" w:rsidP="0022793F">
      <w:pPr>
        <w:shd w:val="clear" w:color="auto" w:fill="FFFFFF"/>
        <w:tabs>
          <w:tab w:val="left" w:pos="1238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Pr="003E7968">
        <w:rPr>
          <w:spacing w:val="-5"/>
          <w:sz w:val="24"/>
          <w:szCs w:val="24"/>
        </w:rPr>
        <w:t>.</w:t>
      </w:r>
      <w:r w:rsidR="003D1650">
        <w:rPr>
          <w:spacing w:val="-5"/>
          <w:sz w:val="24"/>
          <w:szCs w:val="24"/>
        </w:rPr>
        <w:t xml:space="preserve">16. </w:t>
      </w:r>
      <w:r w:rsidR="00FC40A4">
        <w:rPr>
          <w:rFonts w:eastAsia="Times New Roman"/>
          <w:spacing w:val="-5"/>
          <w:sz w:val="24"/>
          <w:szCs w:val="24"/>
        </w:rPr>
        <w:t>Персонал ЦОК, выполняющий работы по организации и приему экзаменов, выведен из зоны коммерческого, финансового и иного воздействия, которое может по</w:t>
      </w:r>
      <w:r w:rsidR="00FC40A4">
        <w:rPr>
          <w:rFonts w:eastAsia="Times New Roman"/>
          <w:sz w:val="24"/>
          <w:szCs w:val="24"/>
        </w:rPr>
        <w:t>влиять на результаты экзаменов.</w:t>
      </w:r>
    </w:p>
    <w:p w:rsidR="003D1650" w:rsidRDefault="005511BD" w:rsidP="0022793F">
      <w:pPr>
        <w:shd w:val="clear" w:color="auto" w:fill="FFFFFF"/>
        <w:tabs>
          <w:tab w:val="left" w:pos="1238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.17. </w:t>
      </w:r>
      <w:r w:rsidR="00FC40A4">
        <w:rPr>
          <w:rFonts w:eastAsia="Times New Roman"/>
          <w:spacing w:val="-5"/>
          <w:sz w:val="24"/>
          <w:szCs w:val="24"/>
        </w:rPr>
        <w:t xml:space="preserve">Денежное вознаграждение персонала, которому поручается проведение </w:t>
      </w:r>
      <w:r w:rsidR="00FC40A4">
        <w:rPr>
          <w:rFonts w:eastAsia="Times New Roman"/>
          <w:spacing w:val="-4"/>
          <w:sz w:val="24"/>
          <w:szCs w:val="24"/>
        </w:rPr>
        <w:t>профессиональных экзаменов, не зависит от результатов проводимых экзаменов, явля</w:t>
      </w:r>
      <w:r w:rsidR="00FC40A4">
        <w:rPr>
          <w:rFonts w:eastAsia="Times New Roman"/>
          <w:spacing w:val="-5"/>
          <w:sz w:val="24"/>
          <w:szCs w:val="24"/>
        </w:rPr>
        <w:t>ются ли они в итоге положительными или отрицательными в плане оценки и подтверждения квалификации соискателей требованиям Профессионального стандарта «</w:t>
      </w:r>
      <w:r w:rsidR="00955022">
        <w:rPr>
          <w:rFonts w:eastAsia="Times New Roman"/>
          <w:spacing w:val="-5"/>
          <w:sz w:val="24"/>
          <w:szCs w:val="24"/>
        </w:rPr>
        <w:t>Бухгалтер</w:t>
      </w:r>
      <w:r w:rsidR="00FC40A4">
        <w:rPr>
          <w:rFonts w:eastAsia="Times New Roman"/>
          <w:sz w:val="24"/>
          <w:szCs w:val="24"/>
        </w:rPr>
        <w:t>».</w:t>
      </w:r>
    </w:p>
    <w:p w:rsidR="003D1650" w:rsidRDefault="005511BD" w:rsidP="0022793F">
      <w:pPr>
        <w:shd w:val="clear" w:color="auto" w:fill="FFFFFF"/>
        <w:tabs>
          <w:tab w:val="left" w:pos="1238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.18. </w:t>
      </w:r>
      <w:r w:rsidR="00955022">
        <w:rPr>
          <w:spacing w:val="-7"/>
          <w:sz w:val="24"/>
          <w:szCs w:val="24"/>
        </w:rPr>
        <w:t xml:space="preserve">На момент формирования ЦОК состав экспертов ЦОК направлен в СПК в </w:t>
      </w:r>
      <w:r w:rsidR="00955022" w:rsidRPr="00F747C1">
        <w:rPr>
          <w:spacing w:val="-7"/>
          <w:sz w:val="24"/>
          <w:szCs w:val="24"/>
        </w:rPr>
        <w:t>соответствии с Приложением 2 к настоящему Положению, являющемуся</w:t>
      </w:r>
      <w:r w:rsidR="00955022">
        <w:rPr>
          <w:spacing w:val="-7"/>
          <w:sz w:val="24"/>
          <w:szCs w:val="24"/>
        </w:rPr>
        <w:t xml:space="preserve"> его неотъемлемой частью.</w:t>
      </w:r>
    </w:p>
    <w:p w:rsidR="00955022" w:rsidRDefault="005511BD" w:rsidP="0022793F">
      <w:pPr>
        <w:shd w:val="clear" w:color="auto" w:fill="FFFFFF"/>
        <w:tabs>
          <w:tab w:val="left" w:pos="1238"/>
        </w:tabs>
        <w:suppressAutoHyphens/>
        <w:ind w:firstLine="709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6</w:t>
      </w:r>
      <w:r w:rsidR="003D1650">
        <w:rPr>
          <w:spacing w:val="-5"/>
          <w:sz w:val="24"/>
          <w:szCs w:val="24"/>
        </w:rPr>
        <w:t xml:space="preserve">.19. </w:t>
      </w:r>
      <w:r w:rsidR="00955022">
        <w:rPr>
          <w:spacing w:val="-7"/>
          <w:sz w:val="24"/>
          <w:szCs w:val="24"/>
        </w:rPr>
        <w:t>Изменение состава экспертов ЦОК или их области деятельности осуществляется на основании заявки, направляемой в СПК.</w:t>
      </w:r>
    </w:p>
    <w:p w:rsidR="003D1650" w:rsidRDefault="003D1650" w:rsidP="0022793F">
      <w:pPr>
        <w:shd w:val="clear" w:color="auto" w:fill="FFFFFF"/>
        <w:suppressAutoHyphens/>
        <w:ind w:left="605" w:firstLine="720"/>
        <w:rPr>
          <w:sz w:val="24"/>
          <w:szCs w:val="24"/>
        </w:rPr>
      </w:pPr>
    </w:p>
    <w:p w:rsidR="000B24E1" w:rsidRPr="005511BD" w:rsidRDefault="005511BD" w:rsidP="0022793F">
      <w:pPr>
        <w:shd w:val="clear" w:color="auto" w:fill="FFFFFF"/>
        <w:suppressAutoHyphens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</w:t>
      </w:r>
      <w:r w:rsidR="000679D2" w:rsidRPr="005511BD">
        <w:rPr>
          <w:b/>
          <w:color w:val="000000" w:themeColor="text1"/>
          <w:sz w:val="24"/>
          <w:szCs w:val="24"/>
        </w:rPr>
        <w:t xml:space="preserve">. </w:t>
      </w:r>
      <w:r w:rsidR="00FC40A4" w:rsidRPr="005511BD">
        <w:rPr>
          <w:rFonts w:eastAsia="Times New Roman"/>
          <w:b/>
          <w:color w:val="000000" w:themeColor="text1"/>
          <w:sz w:val="24"/>
          <w:szCs w:val="24"/>
        </w:rPr>
        <w:t xml:space="preserve">Материально-техническая база </w:t>
      </w:r>
      <w:r w:rsidR="00FC40A4" w:rsidRPr="005511BD">
        <w:rPr>
          <w:rFonts w:eastAsia="Times New Roman"/>
          <w:b/>
          <w:bCs/>
          <w:color w:val="000000" w:themeColor="text1"/>
          <w:sz w:val="24"/>
          <w:szCs w:val="24"/>
        </w:rPr>
        <w:t>ЦОК</w:t>
      </w:r>
    </w:p>
    <w:p w:rsidR="005511BD" w:rsidRPr="00F747C1" w:rsidRDefault="005511BD" w:rsidP="0022793F">
      <w:pPr>
        <w:shd w:val="clear" w:color="auto" w:fill="FFFFFF"/>
        <w:suppressAutoHyphens/>
        <w:jc w:val="center"/>
        <w:rPr>
          <w:b/>
          <w:color w:val="FF0000"/>
        </w:rPr>
      </w:pPr>
    </w:p>
    <w:p w:rsidR="000B24E1" w:rsidRDefault="007A3CBF" w:rsidP="0022793F">
      <w:pPr>
        <w:shd w:val="clear" w:color="auto" w:fill="FFFFFF"/>
        <w:tabs>
          <w:tab w:val="left" w:pos="1291"/>
        </w:tabs>
        <w:suppressAutoHyphens/>
        <w:ind w:firstLine="720"/>
        <w:jc w:val="both"/>
      </w:pPr>
      <w:r>
        <w:rPr>
          <w:spacing w:val="-8"/>
          <w:sz w:val="24"/>
          <w:szCs w:val="24"/>
        </w:rPr>
        <w:t>7</w:t>
      </w:r>
      <w:r w:rsidR="00FC40A4">
        <w:rPr>
          <w:spacing w:val="-8"/>
          <w:sz w:val="24"/>
          <w:szCs w:val="24"/>
        </w:rPr>
        <w:t>.1.</w:t>
      </w:r>
      <w:r w:rsidR="00FC40A4">
        <w:rPr>
          <w:sz w:val="24"/>
          <w:szCs w:val="24"/>
        </w:rPr>
        <w:tab/>
      </w:r>
      <w:r w:rsidR="000679D2">
        <w:rPr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ЦОК оснащен необходимым оборудованием, помещениями, фондом норма</w:t>
      </w:r>
      <w:r w:rsidR="00FC40A4">
        <w:rPr>
          <w:rFonts w:eastAsia="Times New Roman"/>
          <w:spacing w:val="-4"/>
          <w:sz w:val="24"/>
          <w:szCs w:val="24"/>
        </w:rPr>
        <w:t>тивных и методических документов, компьютерной техникой и другой материально-</w:t>
      </w:r>
      <w:r w:rsidR="00FC40A4">
        <w:rPr>
          <w:rFonts w:eastAsia="Times New Roman"/>
          <w:spacing w:val="-5"/>
          <w:sz w:val="24"/>
          <w:szCs w:val="24"/>
        </w:rPr>
        <w:t>технической базой, достаточными для проведения профессиональных экзаменов для соис</w:t>
      </w:r>
      <w:r w:rsidR="00FC40A4">
        <w:rPr>
          <w:rFonts w:eastAsia="Times New Roman"/>
          <w:spacing w:val="-5"/>
          <w:sz w:val="24"/>
          <w:szCs w:val="24"/>
        </w:rPr>
        <w:softHyphen/>
        <w:t>кателей по оценке и подтверждения их квалификации требованиям Профессионального</w:t>
      </w:r>
      <w:r w:rsidR="000679D2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z w:val="24"/>
          <w:szCs w:val="24"/>
        </w:rPr>
        <w:t>стандарта «</w:t>
      </w:r>
      <w:r w:rsidR="00955022">
        <w:rPr>
          <w:rFonts w:eastAsia="Times New Roman"/>
          <w:spacing w:val="-5"/>
          <w:sz w:val="24"/>
          <w:szCs w:val="24"/>
        </w:rPr>
        <w:t>Бухгалтер</w:t>
      </w:r>
      <w:r w:rsidR="00FC40A4">
        <w:rPr>
          <w:rFonts w:eastAsia="Times New Roman"/>
          <w:sz w:val="24"/>
          <w:szCs w:val="24"/>
        </w:rPr>
        <w:t>».</w:t>
      </w:r>
    </w:p>
    <w:p w:rsidR="000B24E1" w:rsidRDefault="007A3CBF" w:rsidP="0022793F">
      <w:pPr>
        <w:shd w:val="clear" w:color="auto" w:fill="FFFFFF"/>
        <w:tabs>
          <w:tab w:val="left" w:pos="1373"/>
        </w:tabs>
        <w:suppressAutoHyphens/>
        <w:ind w:firstLine="720"/>
        <w:jc w:val="both"/>
      </w:pPr>
      <w:r>
        <w:rPr>
          <w:spacing w:val="-8"/>
          <w:sz w:val="24"/>
          <w:szCs w:val="24"/>
        </w:rPr>
        <w:t>7</w:t>
      </w:r>
      <w:r w:rsidR="00FC40A4">
        <w:rPr>
          <w:spacing w:val="-8"/>
          <w:sz w:val="24"/>
          <w:szCs w:val="24"/>
        </w:rPr>
        <w:t>.2.</w:t>
      </w:r>
      <w:r w:rsidR="00FC40A4">
        <w:rPr>
          <w:sz w:val="24"/>
          <w:szCs w:val="24"/>
        </w:rPr>
        <w:tab/>
      </w:r>
      <w:r w:rsidR="00FC40A4">
        <w:rPr>
          <w:rFonts w:eastAsia="Times New Roman"/>
          <w:spacing w:val="-4"/>
          <w:sz w:val="24"/>
          <w:szCs w:val="24"/>
        </w:rPr>
        <w:t>ЦОК имеет материально-техническую базу, расположенную по фактическо</w:t>
      </w:r>
      <w:r w:rsidR="00FC40A4">
        <w:rPr>
          <w:rFonts w:eastAsia="Times New Roman"/>
          <w:spacing w:val="-4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му адресу, указанному в заявочных документах на проведение проверки соответствия</w:t>
      </w:r>
      <w:r w:rsidR="000679D2">
        <w:rPr>
          <w:rFonts w:eastAsia="Times New Roman"/>
          <w:sz w:val="24"/>
          <w:szCs w:val="24"/>
        </w:rPr>
        <w:t xml:space="preserve"> </w:t>
      </w:r>
      <w:r w:rsidR="00FC40A4">
        <w:rPr>
          <w:rFonts w:eastAsia="Times New Roman"/>
          <w:sz w:val="24"/>
          <w:szCs w:val="24"/>
        </w:rPr>
        <w:t>требованиям к ЦОК.</w:t>
      </w:r>
    </w:p>
    <w:p w:rsidR="000B24E1" w:rsidRDefault="007A3CBF" w:rsidP="0022793F">
      <w:pPr>
        <w:shd w:val="clear" w:color="auto" w:fill="FFFFFF"/>
        <w:tabs>
          <w:tab w:val="left" w:pos="1200"/>
        </w:tabs>
        <w:suppressAutoHyphens/>
        <w:ind w:firstLine="720"/>
        <w:jc w:val="both"/>
      </w:pPr>
      <w:r>
        <w:rPr>
          <w:spacing w:val="-8"/>
          <w:sz w:val="24"/>
          <w:szCs w:val="24"/>
        </w:rPr>
        <w:t>7</w:t>
      </w:r>
      <w:r w:rsidR="00FC40A4">
        <w:rPr>
          <w:spacing w:val="-8"/>
          <w:sz w:val="24"/>
          <w:szCs w:val="24"/>
        </w:rPr>
        <w:t>.3.</w:t>
      </w:r>
      <w:r w:rsidR="00FC40A4">
        <w:rPr>
          <w:sz w:val="24"/>
          <w:szCs w:val="24"/>
        </w:rPr>
        <w:tab/>
      </w:r>
      <w:r w:rsidR="00FC40A4">
        <w:rPr>
          <w:rFonts w:eastAsia="Times New Roman"/>
          <w:spacing w:val="-5"/>
          <w:sz w:val="24"/>
          <w:szCs w:val="24"/>
        </w:rPr>
        <w:t>С учетом специфики деятельности ЦОК по оценке квалификации специалистов</w:t>
      </w:r>
      <w:r w:rsidR="000679D2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 xml:space="preserve">в </w:t>
      </w:r>
      <w:r w:rsidR="001B60CA">
        <w:rPr>
          <w:rFonts w:eastAsia="Times New Roman"/>
          <w:spacing w:val="-5"/>
          <w:sz w:val="24"/>
          <w:szCs w:val="24"/>
        </w:rPr>
        <w:t>финансовой сфере</w:t>
      </w:r>
      <w:r w:rsidR="00FC40A4">
        <w:rPr>
          <w:rFonts w:eastAsia="Times New Roman"/>
          <w:spacing w:val="-5"/>
          <w:sz w:val="24"/>
          <w:szCs w:val="24"/>
        </w:rPr>
        <w:t xml:space="preserve"> материально-техническая база ЦОК включает, в том числе,</w:t>
      </w:r>
      <w:r w:rsidR="000679D2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>требования о наличии в собственности организации или в распоряжении на ином закон</w:t>
      </w:r>
      <w:r w:rsidR="00FC40A4">
        <w:rPr>
          <w:rFonts w:eastAsia="Times New Roman"/>
          <w:spacing w:val="-3"/>
          <w:sz w:val="24"/>
          <w:szCs w:val="24"/>
        </w:rPr>
        <w:softHyphen/>
      </w:r>
      <w:r w:rsidR="00FC40A4">
        <w:rPr>
          <w:rFonts w:eastAsia="Times New Roman"/>
          <w:sz w:val="24"/>
          <w:szCs w:val="24"/>
        </w:rPr>
        <w:t>ном основании:</w:t>
      </w:r>
    </w:p>
    <w:p w:rsidR="000B24E1" w:rsidRDefault="00FC40A4" w:rsidP="00042835">
      <w:pPr>
        <w:numPr>
          <w:ilvl w:val="0"/>
          <w:numId w:val="5"/>
        </w:numPr>
        <w:shd w:val="clear" w:color="auto" w:fill="FFFFFF"/>
        <w:tabs>
          <w:tab w:val="left" w:pos="946"/>
        </w:tabs>
        <w:suppressAutoHyphens/>
        <w:ind w:firstLine="720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помещений для персонала и архива ЦОК, для проведения профессиональных эк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заменов, для хранения материалов и т.п.;</w:t>
      </w:r>
    </w:p>
    <w:p w:rsidR="000B24E1" w:rsidRDefault="00FC40A4" w:rsidP="00042835">
      <w:pPr>
        <w:numPr>
          <w:ilvl w:val="0"/>
          <w:numId w:val="5"/>
        </w:numPr>
        <w:shd w:val="clear" w:color="auto" w:fill="FFFFFF"/>
        <w:tabs>
          <w:tab w:val="left" w:pos="946"/>
        </w:tabs>
        <w:suppressAutoHyphens/>
        <w:ind w:firstLine="720"/>
        <w:jc w:val="both"/>
      </w:pPr>
      <w:r w:rsidRPr="00955022">
        <w:rPr>
          <w:rFonts w:eastAsia="Times New Roman"/>
          <w:spacing w:val="-6"/>
          <w:sz w:val="24"/>
          <w:szCs w:val="24"/>
        </w:rPr>
        <w:t xml:space="preserve">рабочими местами, компьютерным оборудованием, оргтехникой, периферийными </w:t>
      </w:r>
      <w:r w:rsidRPr="00955022">
        <w:rPr>
          <w:rFonts w:eastAsia="Times New Roman"/>
          <w:spacing w:val="-3"/>
          <w:sz w:val="24"/>
          <w:szCs w:val="24"/>
        </w:rPr>
        <w:t>устройствами и т.п., несгораемым шкафом и иной офисной мебелью для приема, хране</w:t>
      </w:r>
      <w:r w:rsidRPr="00955022">
        <w:rPr>
          <w:rFonts w:eastAsia="Times New Roman"/>
          <w:spacing w:val="-3"/>
          <w:sz w:val="24"/>
          <w:szCs w:val="24"/>
        </w:rPr>
        <w:softHyphen/>
      </w:r>
      <w:r w:rsidRPr="00955022">
        <w:rPr>
          <w:rFonts w:eastAsia="Times New Roman"/>
          <w:spacing w:val="-5"/>
          <w:sz w:val="24"/>
          <w:szCs w:val="24"/>
        </w:rPr>
        <w:t>ния и обработки документов соискателей по оценке квалификации, заявочных документов</w:t>
      </w:r>
      <w:r w:rsidR="00955022">
        <w:rPr>
          <w:rFonts w:eastAsia="Times New Roman"/>
          <w:spacing w:val="-5"/>
          <w:sz w:val="24"/>
          <w:szCs w:val="24"/>
        </w:rPr>
        <w:t xml:space="preserve"> </w:t>
      </w:r>
      <w:r w:rsidRPr="00955022">
        <w:rPr>
          <w:rFonts w:eastAsia="Times New Roman"/>
          <w:spacing w:val="-3"/>
          <w:sz w:val="24"/>
          <w:szCs w:val="24"/>
        </w:rPr>
        <w:t>соискателей, архива и т.д. Допускается электронное формирование документов и их хра</w:t>
      </w:r>
      <w:r w:rsidRPr="00955022">
        <w:rPr>
          <w:rFonts w:eastAsia="Times New Roman"/>
          <w:spacing w:val="-3"/>
          <w:sz w:val="24"/>
          <w:szCs w:val="24"/>
        </w:rPr>
        <w:softHyphen/>
      </w:r>
      <w:r w:rsidRPr="00955022">
        <w:rPr>
          <w:rFonts w:eastAsia="Times New Roman"/>
          <w:sz w:val="24"/>
          <w:szCs w:val="24"/>
        </w:rPr>
        <w:t>нение на электронных носителях.</w:t>
      </w:r>
    </w:p>
    <w:p w:rsidR="000679D2" w:rsidRDefault="007A3CBF" w:rsidP="0022793F">
      <w:pPr>
        <w:shd w:val="clear" w:color="auto" w:fill="FFFFFF"/>
        <w:tabs>
          <w:tab w:val="left" w:pos="1090"/>
        </w:tabs>
        <w:suppressAutoHyphens/>
        <w:ind w:firstLine="720"/>
        <w:jc w:val="both"/>
        <w:rPr>
          <w:rFonts w:eastAsia="Times New Roman"/>
          <w:spacing w:val="-6"/>
          <w:sz w:val="24"/>
          <w:szCs w:val="24"/>
        </w:rPr>
      </w:pPr>
      <w:r>
        <w:rPr>
          <w:spacing w:val="-8"/>
          <w:sz w:val="24"/>
          <w:szCs w:val="24"/>
        </w:rPr>
        <w:t>7</w:t>
      </w:r>
      <w:r w:rsidR="00FC40A4">
        <w:rPr>
          <w:spacing w:val="-8"/>
          <w:sz w:val="24"/>
          <w:szCs w:val="24"/>
        </w:rPr>
        <w:t>.4.</w:t>
      </w:r>
      <w:r w:rsidR="00FC40A4">
        <w:rPr>
          <w:sz w:val="24"/>
          <w:szCs w:val="24"/>
        </w:rPr>
        <w:tab/>
      </w:r>
      <w:r w:rsidR="00FC40A4">
        <w:rPr>
          <w:rFonts w:eastAsia="Times New Roman"/>
          <w:spacing w:val="-4"/>
          <w:sz w:val="24"/>
          <w:szCs w:val="24"/>
        </w:rPr>
        <w:t>ЦОК не использует специализированное оборудование при проведении про</w:t>
      </w:r>
      <w:r w:rsidR="00FC40A4">
        <w:rPr>
          <w:rFonts w:eastAsia="Times New Roman"/>
          <w:spacing w:val="-4"/>
          <w:sz w:val="24"/>
          <w:szCs w:val="24"/>
        </w:rPr>
        <w:softHyphen/>
      </w:r>
      <w:r w:rsidR="00FC40A4">
        <w:rPr>
          <w:rFonts w:eastAsia="Times New Roman"/>
          <w:spacing w:val="-5"/>
          <w:sz w:val="24"/>
          <w:szCs w:val="24"/>
        </w:rPr>
        <w:t>фессионального экзамена. Выполнение заданий профессиональных экзаменов для под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pacing w:val="-6"/>
          <w:sz w:val="24"/>
          <w:szCs w:val="24"/>
        </w:rPr>
        <w:t>тверждения квалификации в финансово</w:t>
      </w:r>
      <w:r w:rsidR="001B60CA">
        <w:rPr>
          <w:rFonts w:eastAsia="Times New Roman"/>
          <w:spacing w:val="-6"/>
          <w:sz w:val="24"/>
          <w:szCs w:val="24"/>
        </w:rPr>
        <w:t xml:space="preserve">й сфере </w:t>
      </w:r>
      <w:r w:rsidR="00FC40A4">
        <w:rPr>
          <w:rFonts w:eastAsia="Times New Roman"/>
          <w:spacing w:val="-6"/>
          <w:sz w:val="24"/>
          <w:szCs w:val="24"/>
        </w:rPr>
        <w:t>не требует наличия спе</w:t>
      </w:r>
      <w:r w:rsidR="00FC40A4">
        <w:rPr>
          <w:rFonts w:eastAsia="Times New Roman"/>
          <w:spacing w:val="-6"/>
          <w:sz w:val="24"/>
          <w:szCs w:val="24"/>
        </w:rPr>
        <w:softHyphen/>
      </w:r>
      <w:r w:rsidR="00FC40A4">
        <w:rPr>
          <w:rFonts w:eastAsia="Times New Roman"/>
          <w:spacing w:val="-2"/>
          <w:sz w:val="24"/>
          <w:szCs w:val="24"/>
        </w:rPr>
        <w:t>циализированного оборудования или выполнения каких-либо специальных измерений с</w:t>
      </w:r>
      <w:r w:rsidR="000679D2">
        <w:rPr>
          <w:rFonts w:eastAsia="Times New Roman"/>
          <w:spacing w:val="-2"/>
          <w:sz w:val="24"/>
          <w:szCs w:val="24"/>
        </w:rPr>
        <w:t xml:space="preserve"> </w:t>
      </w:r>
      <w:r w:rsidR="00FC40A4">
        <w:rPr>
          <w:rFonts w:eastAsia="Times New Roman"/>
          <w:spacing w:val="-6"/>
          <w:sz w:val="24"/>
          <w:szCs w:val="24"/>
        </w:rPr>
        <w:t>его применением.</w:t>
      </w:r>
    </w:p>
    <w:p w:rsidR="000679D2" w:rsidRDefault="007A3CBF" w:rsidP="0022793F">
      <w:pPr>
        <w:shd w:val="clear" w:color="auto" w:fill="FFFFFF"/>
        <w:suppressAutoHyphens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7</w:t>
      </w:r>
      <w:r w:rsidR="000679D2">
        <w:rPr>
          <w:rFonts w:eastAsia="Times New Roman"/>
          <w:spacing w:val="-6"/>
          <w:sz w:val="24"/>
          <w:szCs w:val="24"/>
        </w:rPr>
        <w:t xml:space="preserve">.5. </w:t>
      </w:r>
      <w:r w:rsidR="00FC40A4">
        <w:rPr>
          <w:rFonts w:eastAsia="Times New Roman"/>
          <w:spacing w:val="-5"/>
          <w:sz w:val="24"/>
          <w:szCs w:val="24"/>
        </w:rPr>
        <w:t xml:space="preserve">Материально-техническая база ЦОК соответствует требованиям охраны труда, </w:t>
      </w:r>
      <w:r w:rsidR="00FC40A4">
        <w:rPr>
          <w:rFonts w:eastAsia="Times New Roman"/>
          <w:sz w:val="24"/>
          <w:szCs w:val="24"/>
        </w:rPr>
        <w:t>техники безопасности, санитарных норм и правил.</w:t>
      </w:r>
    </w:p>
    <w:p w:rsidR="000B24E1" w:rsidRDefault="007A3CBF" w:rsidP="0022793F">
      <w:pPr>
        <w:shd w:val="clear" w:color="auto" w:fill="FFFFFF"/>
        <w:suppressAutoHyphens/>
        <w:ind w:firstLine="72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0679D2">
        <w:rPr>
          <w:rFonts w:eastAsia="Times New Roman"/>
          <w:sz w:val="24"/>
          <w:szCs w:val="24"/>
        </w:rPr>
        <w:t xml:space="preserve">.6. </w:t>
      </w:r>
      <w:r w:rsidR="00FC40A4">
        <w:rPr>
          <w:rFonts w:eastAsia="Times New Roman"/>
          <w:spacing w:val="-4"/>
          <w:sz w:val="24"/>
          <w:szCs w:val="24"/>
        </w:rPr>
        <w:t>ЦОК имеет подключение к информационно-телекоммуникационным сетям.</w:t>
      </w:r>
    </w:p>
    <w:p w:rsidR="000679D2" w:rsidRDefault="000679D2" w:rsidP="0022793F">
      <w:pPr>
        <w:shd w:val="clear" w:color="auto" w:fill="FFFFFF"/>
        <w:suppressAutoHyphens/>
        <w:ind w:left="576" w:firstLine="720"/>
        <w:rPr>
          <w:sz w:val="24"/>
          <w:szCs w:val="24"/>
        </w:rPr>
      </w:pPr>
    </w:p>
    <w:p w:rsidR="000B24E1" w:rsidRDefault="004D34C5" w:rsidP="0022793F">
      <w:pPr>
        <w:shd w:val="clear" w:color="auto" w:fill="FFFFFF"/>
        <w:suppressAutoHyphens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8. Нормативные и иные д</w:t>
      </w:r>
      <w:r w:rsidR="00FC40A4" w:rsidRPr="00EB0AF4">
        <w:rPr>
          <w:rFonts w:eastAsia="Times New Roman"/>
          <w:b/>
          <w:sz w:val="24"/>
          <w:szCs w:val="24"/>
        </w:rPr>
        <w:t xml:space="preserve">окументы </w:t>
      </w:r>
      <w:r w:rsidR="00FC40A4" w:rsidRPr="00EB0AF4">
        <w:rPr>
          <w:rFonts w:eastAsia="Times New Roman"/>
          <w:b/>
          <w:bCs/>
          <w:sz w:val="24"/>
          <w:szCs w:val="24"/>
        </w:rPr>
        <w:t>ЦОК</w:t>
      </w:r>
    </w:p>
    <w:p w:rsidR="004D34C5" w:rsidRPr="00EB0AF4" w:rsidRDefault="004D34C5" w:rsidP="0022793F">
      <w:pPr>
        <w:shd w:val="clear" w:color="auto" w:fill="FFFFFF"/>
        <w:suppressAutoHyphens/>
        <w:jc w:val="center"/>
        <w:rPr>
          <w:b/>
        </w:rPr>
      </w:pPr>
    </w:p>
    <w:p w:rsidR="00F67070" w:rsidRDefault="004D34C5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="00FC40A4">
        <w:rPr>
          <w:spacing w:val="-2"/>
          <w:sz w:val="24"/>
          <w:szCs w:val="24"/>
        </w:rPr>
        <w:t>.1.</w:t>
      </w:r>
      <w:r w:rsidR="00F67070">
        <w:rPr>
          <w:spacing w:val="-2"/>
          <w:sz w:val="24"/>
          <w:szCs w:val="24"/>
        </w:rPr>
        <w:t xml:space="preserve"> </w:t>
      </w:r>
      <w:r w:rsidR="00FC40A4">
        <w:rPr>
          <w:rFonts w:eastAsia="Times New Roman"/>
          <w:spacing w:val="-2"/>
          <w:sz w:val="24"/>
          <w:szCs w:val="24"/>
        </w:rPr>
        <w:t xml:space="preserve">ЦОК имеет актуальные, учтенные и доступные для персонала </w:t>
      </w:r>
      <w:r w:rsidR="0022793F">
        <w:rPr>
          <w:rFonts w:eastAsia="Times New Roman"/>
          <w:spacing w:val="-2"/>
          <w:sz w:val="24"/>
          <w:szCs w:val="24"/>
        </w:rPr>
        <w:t>н</w:t>
      </w:r>
      <w:r w:rsidR="00FC40A4">
        <w:rPr>
          <w:rFonts w:eastAsia="Times New Roman"/>
          <w:spacing w:val="-2"/>
          <w:sz w:val="24"/>
          <w:szCs w:val="24"/>
        </w:rPr>
        <w:t xml:space="preserve">ормативные и </w:t>
      </w:r>
      <w:r w:rsidR="00FC40A4">
        <w:rPr>
          <w:rFonts w:eastAsia="Times New Roman"/>
          <w:spacing w:val="-4"/>
          <w:sz w:val="24"/>
          <w:szCs w:val="24"/>
        </w:rPr>
        <w:t xml:space="preserve">иные </w:t>
      </w:r>
      <w:r w:rsidR="00FC40A4">
        <w:rPr>
          <w:rFonts w:eastAsia="Times New Roman"/>
          <w:spacing w:val="-4"/>
          <w:sz w:val="24"/>
          <w:szCs w:val="24"/>
        </w:rPr>
        <w:lastRenderedPageBreak/>
        <w:t xml:space="preserve">документы, в соответствующей области деятельности ЦОК, в том числе: </w:t>
      </w:r>
    </w:p>
    <w:p w:rsidR="00F67070" w:rsidRDefault="004D34C5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FC40A4">
        <w:rPr>
          <w:rFonts w:eastAsia="Times New Roman"/>
          <w:sz w:val="24"/>
          <w:szCs w:val="24"/>
        </w:rPr>
        <w:t xml:space="preserve">.1.1. Нормативные документы: </w:t>
      </w:r>
    </w:p>
    <w:p w:rsidR="00F67070" w:rsidRDefault="00FC40A4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Профессиональн</w:t>
      </w:r>
      <w:r w:rsidR="00955022">
        <w:rPr>
          <w:rFonts w:eastAsia="Times New Roman"/>
          <w:sz w:val="24"/>
          <w:szCs w:val="24"/>
        </w:rPr>
        <w:t xml:space="preserve">ый </w:t>
      </w:r>
      <w:r>
        <w:rPr>
          <w:rFonts w:eastAsia="Times New Roman"/>
          <w:sz w:val="24"/>
          <w:szCs w:val="24"/>
        </w:rPr>
        <w:t>стандарт:</w:t>
      </w:r>
      <w:r w:rsidR="00F670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«Бухгалтер» (Утвер</w:t>
      </w:r>
      <w:r>
        <w:rPr>
          <w:rFonts w:eastAsia="Times New Roman"/>
          <w:spacing w:val="-5"/>
          <w:sz w:val="24"/>
          <w:szCs w:val="24"/>
        </w:rPr>
        <w:softHyphen/>
        <w:t>жден приказом Министерства труда и социальной защиты Российской Феде</w:t>
      </w:r>
      <w:r>
        <w:rPr>
          <w:rFonts w:eastAsia="Times New Roman"/>
          <w:spacing w:val="-5"/>
          <w:sz w:val="24"/>
          <w:szCs w:val="24"/>
        </w:rPr>
        <w:softHyphen/>
        <w:t>рации от 22 декабря 2014 г. № 1061н. Регистрационный номер Минюста Рос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сии 35697),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>Кодекс Российской Федерации об административных правонарушениях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Гражданский кодекс РФ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Налоговый кодекс РФ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Трудовой кодекс РФ</w:t>
      </w:r>
    </w:p>
    <w:p w:rsidR="00B6247D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B6247D">
        <w:rPr>
          <w:rFonts w:eastAsia="Times New Roman"/>
          <w:spacing w:val="-4"/>
          <w:sz w:val="24"/>
          <w:szCs w:val="24"/>
        </w:rPr>
        <w:t>Постановление Правительства РФ от 27.07.2016 г. №584</w:t>
      </w:r>
    </w:p>
    <w:p w:rsidR="00F67070" w:rsidRDefault="00B6247D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Федеральный закон от 08.02.1998 N 14-ФЗ "Об обществах с ограниченной от</w:t>
      </w:r>
      <w:r w:rsidR="00FC40A4">
        <w:rPr>
          <w:rFonts w:eastAsia="Times New Roman"/>
          <w:spacing w:val="-7"/>
          <w:sz w:val="24"/>
          <w:szCs w:val="24"/>
        </w:rPr>
        <w:t>ветственностью"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Федеральный закон от 27.07.2006 N 152-ФЗ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FC40A4">
        <w:rPr>
          <w:rFonts w:eastAsia="Times New Roman"/>
          <w:spacing w:val="-1"/>
          <w:sz w:val="24"/>
          <w:szCs w:val="24"/>
        </w:rPr>
        <w:t xml:space="preserve">Федеральный закон от 24.07.2007 N 209-ФЗ "О развитии малого и среднего </w:t>
      </w:r>
      <w:r w:rsidR="00FC40A4">
        <w:rPr>
          <w:rFonts w:eastAsia="Times New Roman"/>
          <w:sz w:val="24"/>
          <w:szCs w:val="24"/>
        </w:rPr>
        <w:t>предпринимательства в Российской Федерации"</w:t>
      </w:r>
    </w:p>
    <w:p w:rsidR="00F67070" w:rsidRPr="00D933C7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="00FC40A4">
        <w:rPr>
          <w:rFonts w:eastAsia="Times New Roman"/>
          <w:spacing w:val="-3"/>
          <w:sz w:val="24"/>
          <w:szCs w:val="24"/>
        </w:rPr>
        <w:t>Федеральный закон от 06.12.2011N 402-ФЗ</w:t>
      </w:r>
      <w:r w:rsidR="00D933C7" w:rsidRPr="00D933C7">
        <w:rPr>
          <w:rFonts w:eastAsia="Times New Roman"/>
          <w:spacing w:val="-3"/>
          <w:sz w:val="24"/>
          <w:szCs w:val="24"/>
        </w:rPr>
        <w:t xml:space="preserve"> </w:t>
      </w:r>
      <w:r w:rsidR="00D933C7">
        <w:rPr>
          <w:rFonts w:eastAsia="Times New Roman"/>
          <w:spacing w:val="-3"/>
          <w:sz w:val="24"/>
          <w:szCs w:val="24"/>
        </w:rPr>
        <w:t>«О бухгалтерском учете»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Закон РФ от 07.02.1992 N 2300-1 "О защите прав потребителей"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>Документы Президента, Правительства и Государственной Думы РФ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1B60CA">
        <w:rPr>
          <w:rFonts w:eastAsia="Times New Roman"/>
          <w:spacing w:val="-4"/>
          <w:sz w:val="24"/>
          <w:szCs w:val="24"/>
        </w:rPr>
        <w:t>Документы Ф</w:t>
      </w:r>
      <w:r w:rsidR="00FC40A4">
        <w:rPr>
          <w:rFonts w:eastAsia="Times New Roman"/>
          <w:spacing w:val="-4"/>
          <w:sz w:val="24"/>
          <w:szCs w:val="24"/>
        </w:rPr>
        <w:t>НС РФ, Минфина РФ, Казначейства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>Документы ВАС РФ, ВС РФ, Конституционного суда, Минюста, ГАК РФ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>Постановление Пленума ВС РФ и Пленума ВАС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>Документы Минтруда, Минэкономразвития, ПФ РФ.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Нормативные документы по информационной безопасности</w:t>
      </w:r>
    </w:p>
    <w:p w:rsidR="00F67070" w:rsidRDefault="00D933C7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-</w:t>
      </w:r>
      <w:r w:rsidR="00F67070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Типовые требования к Центру оценки квалификации (утверждены решением</w:t>
      </w:r>
      <w:r w:rsidR="00F67070"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Национального совета при Президенте Российской Федерации по профессио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pacing w:val="-4"/>
          <w:sz w:val="24"/>
          <w:szCs w:val="24"/>
        </w:rPr>
        <w:t>нальным квалификациям, протокол от 20.05.2015 года № 10).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 xml:space="preserve">Типовые требования к членам квалификационной комиссии Центра оценки </w:t>
      </w:r>
      <w:r w:rsidR="00FC40A4">
        <w:rPr>
          <w:rFonts w:eastAsia="Times New Roman"/>
          <w:spacing w:val="-6"/>
          <w:sz w:val="24"/>
          <w:szCs w:val="24"/>
        </w:rPr>
        <w:t xml:space="preserve">квалификации (утверждены решением Национального совета при Президенте Российской </w:t>
      </w:r>
      <w:r w:rsidR="00FC40A4">
        <w:rPr>
          <w:rFonts w:eastAsia="Times New Roman"/>
          <w:spacing w:val="-5"/>
          <w:sz w:val="24"/>
          <w:szCs w:val="24"/>
        </w:rPr>
        <w:t>Федерации по профессиональным квалификациям, протокол от 20.05.2015 года № 10).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Типовой порядок отбора и прекращения полномочия Центра оценки квали</w:t>
      </w:r>
      <w:r w:rsidR="00FC40A4">
        <w:rPr>
          <w:rFonts w:eastAsia="Times New Roman"/>
          <w:spacing w:val="-5"/>
          <w:sz w:val="24"/>
          <w:szCs w:val="24"/>
        </w:rPr>
        <w:t>фикации (утверждены решением Национального совета при Президенте Российской Фе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pacing w:val="-4"/>
          <w:sz w:val="24"/>
          <w:szCs w:val="24"/>
        </w:rPr>
        <w:t>дерации по профессиональным квалификациям, протокол от 20.05.2015 года № 10).</w:t>
      </w:r>
    </w:p>
    <w:p w:rsidR="00F67070" w:rsidRDefault="00F67070" w:rsidP="0022793F">
      <w:pPr>
        <w:shd w:val="clear" w:color="auto" w:fill="FFFFFF"/>
        <w:suppressAutoHyphens/>
        <w:ind w:left="43" w:firstLine="720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Методика определения стоимости работ по оценке квалификации (утвержде</w:t>
      </w:r>
      <w:r w:rsidR="00FC40A4">
        <w:rPr>
          <w:rFonts w:eastAsia="Times New Roman"/>
          <w:spacing w:val="-4"/>
          <w:sz w:val="24"/>
          <w:szCs w:val="24"/>
        </w:rPr>
        <w:softHyphen/>
      </w:r>
      <w:r w:rsidR="00FC40A4">
        <w:rPr>
          <w:rFonts w:eastAsia="Times New Roman"/>
          <w:spacing w:val="-6"/>
          <w:sz w:val="24"/>
          <w:szCs w:val="24"/>
        </w:rPr>
        <w:t>ны решением Национального совета при Президенте Российской Федерации по професси</w:t>
      </w:r>
      <w:r w:rsidR="00FC40A4">
        <w:rPr>
          <w:rFonts w:eastAsia="Times New Roman"/>
          <w:sz w:val="24"/>
          <w:szCs w:val="24"/>
        </w:rPr>
        <w:t>ональным квалификациям, протокол от 20.05.2015 года № 10)</w:t>
      </w:r>
      <w:r w:rsidR="00D933C7">
        <w:rPr>
          <w:rFonts w:eastAsia="Times New Roman"/>
          <w:sz w:val="24"/>
          <w:szCs w:val="24"/>
        </w:rPr>
        <w:t xml:space="preserve"> и др</w:t>
      </w:r>
      <w:r w:rsidR="00FC40A4">
        <w:rPr>
          <w:rFonts w:eastAsia="Times New Roman"/>
          <w:sz w:val="24"/>
          <w:szCs w:val="24"/>
        </w:rPr>
        <w:t>.</w:t>
      </w:r>
    </w:p>
    <w:p w:rsidR="00373995" w:rsidRPr="00F67070" w:rsidRDefault="004D34C5" w:rsidP="0022793F">
      <w:pPr>
        <w:shd w:val="clear" w:color="auto" w:fill="FFFFFF"/>
        <w:suppressAutoHyphens/>
        <w:ind w:left="43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C40A4">
        <w:rPr>
          <w:spacing w:val="-4"/>
          <w:sz w:val="24"/>
          <w:szCs w:val="24"/>
        </w:rPr>
        <w:t xml:space="preserve">.1.2. </w:t>
      </w:r>
      <w:r w:rsidR="00FC40A4">
        <w:rPr>
          <w:rFonts w:eastAsia="Times New Roman"/>
          <w:spacing w:val="-4"/>
          <w:sz w:val="24"/>
          <w:szCs w:val="24"/>
        </w:rPr>
        <w:t xml:space="preserve">ЦОК в своей деятельности руководствуется: </w:t>
      </w:r>
    </w:p>
    <w:p w:rsidR="00373995" w:rsidRDefault="00FC40A4" w:rsidP="0022793F">
      <w:pPr>
        <w:shd w:val="clear" w:color="auto" w:fill="FFFFFF"/>
        <w:suppressAutoHyphens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положением о ЦОК;</w:t>
      </w:r>
    </w:p>
    <w:p w:rsidR="00F67070" w:rsidRDefault="00373995" w:rsidP="0022793F">
      <w:pPr>
        <w:shd w:val="clear" w:color="auto" w:fill="FFFFFF"/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должностными инструкциями;</w:t>
      </w:r>
    </w:p>
    <w:p w:rsidR="00F67070" w:rsidRDefault="00F67070" w:rsidP="0022793F">
      <w:pPr>
        <w:shd w:val="clear" w:color="auto" w:fill="FFFFFF"/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D933C7">
        <w:rPr>
          <w:rFonts w:eastAsia="Times New Roman"/>
          <w:spacing w:val="-4"/>
          <w:sz w:val="24"/>
          <w:szCs w:val="24"/>
        </w:rPr>
        <w:t xml:space="preserve">должностной </w:t>
      </w:r>
      <w:r w:rsidR="00FC40A4">
        <w:rPr>
          <w:rFonts w:eastAsia="Times New Roman"/>
          <w:spacing w:val="-4"/>
          <w:sz w:val="24"/>
          <w:szCs w:val="24"/>
        </w:rPr>
        <w:t>инструкцией члена квалификационной комиссии;</w:t>
      </w:r>
    </w:p>
    <w:p w:rsidR="00F67070" w:rsidRDefault="00F67070" w:rsidP="0022793F">
      <w:pPr>
        <w:shd w:val="clear" w:color="auto" w:fill="FFFFFF"/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программами оценки квалификаций;</w:t>
      </w:r>
    </w:p>
    <w:p w:rsidR="00F67070" w:rsidRDefault="00F67070" w:rsidP="0022793F">
      <w:pPr>
        <w:shd w:val="clear" w:color="auto" w:fill="FFFFFF"/>
        <w:suppressAutoHyphens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>оценочными средствами (сборниками</w:t>
      </w:r>
      <w:r>
        <w:rPr>
          <w:rFonts w:eastAsia="Times New Roman"/>
          <w:spacing w:val="-5"/>
          <w:sz w:val="24"/>
          <w:szCs w:val="24"/>
        </w:rPr>
        <w:t xml:space="preserve"> </w:t>
      </w:r>
      <w:r w:rsidR="00FC40A4">
        <w:rPr>
          <w:rFonts w:eastAsia="Times New Roman"/>
          <w:spacing w:val="-5"/>
          <w:sz w:val="24"/>
          <w:szCs w:val="24"/>
        </w:rPr>
        <w:t>экзаменационных вопросов, тестов, за</w:t>
      </w:r>
      <w:r w:rsidR="00FC40A4">
        <w:rPr>
          <w:rFonts w:eastAsia="Times New Roman"/>
          <w:spacing w:val="-4"/>
          <w:sz w:val="24"/>
          <w:szCs w:val="24"/>
        </w:rPr>
        <w:t>дач, практическими заданиями для проведения практических экзаменов и т.д.), утвер</w:t>
      </w:r>
      <w:r w:rsidR="00FC40A4">
        <w:rPr>
          <w:rFonts w:eastAsia="Times New Roman"/>
          <w:sz w:val="24"/>
          <w:szCs w:val="24"/>
        </w:rPr>
        <w:t>жденными СПК по области деятельности ЦОК;</w:t>
      </w:r>
    </w:p>
    <w:p w:rsidR="000B24E1" w:rsidRDefault="00F67070" w:rsidP="0022793F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C40A4">
        <w:rPr>
          <w:rFonts w:eastAsia="Times New Roman"/>
          <w:spacing w:val="-3"/>
          <w:sz w:val="24"/>
          <w:szCs w:val="24"/>
        </w:rPr>
        <w:t>инструкциями по безопасному ведению работ при проведении практических</w:t>
      </w:r>
    </w:p>
    <w:p w:rsidR="00F67070" w:rsidRDefault="00FC40A4" w:rsidP="0022793F">
      <w:pPr>
        <w:shd w:val="clear" w:color="auto" w:fill="FFFFFF"/>
        <w:suppressAutoHyphens/>
        <w:ind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экзаменов в ЦОК;</w:t>
      </w:r>
    </w:p>
    <w:p w:rsidR="00F67070" w:rsidRDefault="00F67070" w:rsidP="0022793F">
      <w:pPr>
        <w:shd w:val="clear" w:color="auto" w:fill="FFFFFF"/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договорами с внештатными специалистами (при наличии);</w:t>
      </w:r>
    </w:p>
    <w:p w:rsidR="00373995" w:rsidRPr="00373995" w:rsidRDefault="00F67070" w:rsidP="0022793F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6"/>
          <w:sz w:val="24"/>
          <w:szCs w:val="24"/>
        </w:rPr>
        <w:t xml:space="preserve">договорами со сторонними организациями (при наличии). </w:t>
      </w:r>
    </w:p>
    <w:p w:rsidR="00F67070" w:rsidRDefault="00FC40A4" w:rsidP="0022793F">
      <w:pPr>
        <w:shd w:val="clear" w:color="auto" w:fill="FFFFFF"/>
        <w:tabs>
          <w:tab w:val="left" w:pos="1229"/>
        </w:tabs>
        <w:suppressAutoHyphens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ЭЦ:</w:t>
      </w:r>
    </w:p>
    <w:p w:rsidR="00F67070" w:rsidRDefault="00F67070" w:rsidP="0022793F">
      <w:pPr>
        <w:shd w:val="clear" w:color="auto" w:fill="FFFFFF"/>
        <w:tabs>
          <w:tab w:val="left" w:pos="1229"/>
        </w:tabs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C40A4">
        <w:rPr>
          <w:rFonts w:eastAsia="Times New Roman"/>
          <w:spacing w:val="-4"/>
          <w:sz w:val="24"/>
          <w:szCs w:val="24"/>
        </w:rPr>
        <w:t>приказом руководителя организации о создании на его базе ЭЦ;</w:t>
      </w:r>
    </w:p>
    <w:p w:rsidR="00F67070" w:rsidRDefault="00F67070" w:rsidP="0022793F">
      <w:pPr>
        <w:shd w:val="clear" w:color="auto" w:fill="FFFFFF"/>
        <w:tabs>
          <w:tab w:val="left" w:pos="1229"/>
        </w:tabs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373995">
        <w:rPr>
          <w:rFonts w:eastAsia="Times New Roman"/>
          <w:spacing w:val="-4"/>
          <w:sz w:val="24"/>
          <w:szCs w:val="24"/>
        </w:rPr>
        <w:t>порядок взаимодействия ЦОК с ЭЦ;</w:t>
      </w:r>
    </w:p>
    <w:p w:rsidR="000B24E1" w:rsidRPr="00373995" w:rsidRDefault="00F67070" w:rsidP="0022793F">
      <w:pPr>
        <w:shd w:val="clear" w:color="auto" w:fill="FFFFFF"/>
        <w:tabs>
          <w:tab w:val="left" w:pos="1229"/>
        </w:tabs>
        <w:suppressAutoHyphens/>
        <w:ind w:firstLine="720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>положением об ЭЦ.</w:t>
      </w:r>
    </w:p>
    <w:p w:rsidR="00F67070" w:rsidRDefault="004D34C5" w:rsidP="0022793F">
      <w:pPr>
        <w:shd w:val="clear" w:color="auto" w:fill="FFFFFF"/>
        <w:suppressAutoHyphens/>
        <w:ind w:left="24" w:firstLine="720"/>
        <w:jc w:val="both"/>
        <w:rPr>
          <w:rFonts w:eastAsia="Times New Roman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C40A4">
        <w:rPr>
          <w:spacing w:val="-4"/>
          <w:sz w:val="24"/>
          <w:szCs w:val="24"/>
        </w:rPr>
        <w:t xml:space="preserve">.1.3.  </w:t>
      </w:r>
      <w:r w:rsidR="00FC40A4">
        <w:rPr>
          <w:rFonts w:eastAsia="Times New Roman"/>
          <w:spacing w:val="-4"/>
          <w:sz w:val="24"/>
          <w:szCs w:val="24"/>
        </w:rPr>
        <w:t xml:space="preserve">Положение о ЦОК подписывается руководителем ЦОК, утверждается </w:t>
      </w:r>
      <w:r w:rsidR="00FC40A4">
        <w:rPr>
          <w:rFonts w:eastAsia="Times New Roman"/>
          <w:spacing w:val="-4"/>
          <w:sz w:val="24"/>
          <w:szCs w:val="24"/>
        </w:rPr>
        <w:lastRenderedPageBreak/>
        <w:t>руко</w:t>
      </w:r>
      <w:r w:rsidR="00FC40A4">
        <w:rPr>
          <w:rFonts w:eastAsia="Times New Roman"/>
          <w:sz w:val="24"/>
          <w:szCs w:val="24"/>
        </w:rPr>
        <w:t>водителем организации, согласовывается с СПК и содержит: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>область деятельности ЦОК;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>сведения об организационной структуре ЦОК;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>сведения о персонале ЦОК, включая состав экспертов ЦОК;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>порядок организации и проведения оценки квалификации;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>порядок оформления документов и результатов оценки квалификаций;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12"/>
          <w:sz w:val="24"/>
          <w:szCs w:val="24"/>
        </w:rPr>
      </w:pPr>
      <w:r w:rsidRPr="00FC7F5D">
        <w:rPr>
          <w:rFonts w:eastAsia="Times New Roman"/>
          <w:sz w:val="24"/>
          <w:szCs w:val="24"/>
        </w:rPr>
        <w:t>порядок предоставления сведений о результатах оценки квалификаций в</w:t>
      </w:r>
      <w:r w:rsidR="00F67070" w:rsidRPr="00FC7F5D">
        <w:rPr>
          <w:rFonts w:eastAsia="Times New Roman"/>
          <w:sz w:val="24"/>
          <w:szCs w:val="24"/>
        </w:rPr>
        <w:t xml:space="preserve"> </w:t>
      </w:r>
      <w:r w:rsidRPr="00FC7F5D">
        <w:rPr>
          <w:rFonts w:eastAsia="Times New Roman"/>
          <w:spacing w:val="-12"/>
          <w:sz w:val="24"/>
          <w:szCs w:val="24"/>
        </w:rPr>
        <w:t>СПК;</w:t>
      </w:r>
    </w:p>
    <w:p w:rsidR="000B24E1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 w:rsidRPr="00FC7F5D">
        <w:rPr>
          <w:rFonts w:eastAsia="Times New Roman"/>
          <w:sz w:val="24"/>
          <w:szCs w:val="24"/>
        </w:rPr>
        <w:t>порядок учета и выдачи документов по результатам оценки квалификаций,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>ведение делопроизводства и архива ЦОК;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>порядок рассмотрения рекламаций, жалоб и апелляций;</w:t>
      </w:r>
    </w:p>
    <w:p w:rsidR="00F67070" w:rsidRPr="00FC7F5D" w:rsidRDefault="00FC40A4" w:rsidP="00042835">
      <w:pPr>
        <w:pStyle w:val="a6"/>
        <w:numPr>
          <w:ilvl w:val="1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FC7F5D">
        <w:rPr>
          <w:rFonts w:eastAsia="Times New Roman"/>
          <w:spacing w:val="-4"/>
          <w:sz w:val="24"/>
          <w:szCs w:val="24"/>
        </w:rPr>
        <w:t xml:space="preserve">документально подтвержденные сведения о наличии материально-технической </w:t>
      </w:r>
      <w:r w:rsidR="00F67070" w:rsidRPr="00FC7F5D">
        <w:rPr>
          <w:rFonts w:eastAsia="Times New Roman"/>
          <w:spacing w:val="-4"/>
          <w:sz w:val="24"/>
          <w:szCs w:val="24"/>
        </w:rPr>
        <w:t>б</w:t>
      </w:r>
      <w:r w:rsidRPr="00FC7F5D">
        <w:rPr>
          <w:rFonts w:eastAsia="Times New Roman"/>
          <w:spacing w:val="-4"/>
          <w:sz w:val="24"/>
          <w:szCs w:val="24"/>
        </w:rPr>
        <w:t>азы, соответствующей установленным требованиям;</w:t>
      </w:r>
    </w:p>
    <w:p w:rsidR="00F67070" w:rsidRDefault="004D34C5" w:rsidP="0022793F">
      <w:pPr>
        <w:shd w:val="clear" w:color="auto" w:fill="FFFFFF"/>
        <w:suppressAutoHyphens/>
        <w:ind w:left="62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- </w:t>
      </w:r>
      <w:r w:rsidR="00FC40A4">
        <w:rPr>
          <w:rFonts w:eastAsia="Times New Roman"/>
          <w:spacing w:val="-5"/>
          <w:sz w:val="24"/>
          <w:szCs w:val="24"/>
        </w:rPr>
        <w:t xml:space="preserve">сведения об имеющихся нормативных и иных документах в соответствующей </w:t>
      </w:r>
      <w:r w:rsidR="00FC40A4">
        <w:rPr>
          <w:rFonts w:eastAsia="Times New Roman"/>
          <w:sz w:val="24"/>
          <w:szCs w:val="24"/>
        </w:rPr>
        <w:t>области деятельности ЦОК;</w:t>
      </w:r>
    </w:p>
    <w:p w:rsidR="00F67070" w:rsidRDefault="00FC40A4" w:rsidP="0022793F">
      <w:pPr>
        <w:shd w:val="clear" w:color="auto" w:fill="FFFFFF"/>
        <w:suppressAutoHyphens/>
        <w:ind w:left="62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перечень ЭЦ и порядок взаимодействия ЦОК с ЭЦ.</w:t>
      </w:r>
    </w:p>
    <w:p w:rsidR="000B24E1" w:rsidRDefault="00FC40A4" w:rsidP="0022793F">
      <w:pPr>
        <w:shd w:val="clear" w:color="auto" w:fill="FFFFFF"/>
        <w:suppressAutoHyphens/>
        <w:ind w:left="62" w:firstLine="720"/>
        <w:jc w:val="both"/>
      </w:pPr>
      <w:r>
        <w:rPr>
          <w:rFonts w:eastAsia="Times New Roman"/>
          <w:spacing w:val="-5"/>
          <w:sz w:val="24"/>
          <w:szCs w:val="24"/>
        </w:rPr>
        <w:t>Формы предоставления сведений устанавливает СПК.</w:t>
      </w:r>
    </w:p>
    <w:p w:rsidR="000B24E1" w:rsidRPr="00F747C1" w:rsidRDefault="004D34C5" w:rsidP="0022793F">
      <w:pPr>
        <w:shd w:val="clear" w:color="auto" w:fill="FFFFFF"/>
        <w:suppressAutoHyphens/>
        <w:ind w:left="101" w:firstLine="720"/>
        <w:jc w:val="both"/>
      </w:pPr>
      <w:r>
        <w:rPr>
          <w:spacing w:val="-5"/>
          <w:sz w:val="24"/>
          <w:szCs w:val="24"/>
        </w:rPr>
        <w:t>8</w:t>
      </w:r>
      <w:r w:rsidR="00FC40A4">
        <w:rPr>
          <w:spacing w:val="-5"/>
          <w:sz w:val="24"/>
          <w:szCs w:val="24"/>
        </w:rPr>
        <w:t xml:space="preserve">.1.4. </w:t>
      </w:r>
      <w:r w:rsidR="00FC40A4">
        <w:rPr>
          <w:rFonts w:eastAsia="Times New Roman"/>
          <w:spacing w:val="-5"/>
          <w:sz w:val="24"/>
          <w:szCs w:val="24"/>
        </w:rPr>
        <w:t>При изменении вышеуказанных сведений Положение о ЦОК подлежит актуализации путем внесения изменений, утвержденных руководителем ЦОК или разработ</w:t>
      </w:r>
      <w:r w:rsidR="00FC40A4">
        <w:rPr>
          <w:rFonts w:eastAsia="Times New Roman"/>
          <w:sz w:val="24"/>
          <w:szCs w:val="24"/>
        </w:rPr>
        <w:t xml:space="preserve">ки новой редакции и </w:t>
      </w:r>
      <w:r w:rsidR="00FC40A4" w:rsidRPr="00F747C1">
        <w:rPr>
          <w:rFonts w:eastAsia="Times New Roman"/>
          <w:sz w:val="24"/>
          <w:szCs w:val="24"/>
        </w:rPr>
        <w:t xml:space="preserve">утверждением в соответствии с п. </w:t>
      </w:r>
      <w:r>
        <w:rPr>
          <w:rFonts w:eastAsia="Times New Roman"/>
          <w:sz w:val="24"/>
          <w:szCs w:val="24"/>
        </w:rPr>
        <w:t>8</w:t>
      </w:r>
      <w:r w:rsidR="00FC40A4" w:rsidRPr="00F747C1">
        <w:rPr>
          <w:rFonts w:eastAsia="Times New Roman"/>
          <w:sz w:val="24"/>
          <w:szCs w:val="24"/>
        </w:rPr>
        <w:t>.1.3.</w:t>
      </w:r>
    </w:p>
    <w:p w:rsidR="00FC7F5D" w:rsidRDefault="00FC7F5D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D933C7" w:rsidRDefault="00D933C7" w:rsidP="00D933C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B30E89">
        <w:rPr>
          <w:b/>
          <w:bCs/>
          <w:sz w:val="24"/>
          <w:szCs w:val="24"/>
        </w:rPr>
        <w:t>Порядок организации и проведения оценки квалификации</w:t>
      </w:r>
    </w:p>
    <w:p w:rsidR="00D933C7" w:rsidRDefault="00D933C7" w:rsidP="00D933C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D933C7" w:rsidRPr="00627AF9" w:rsidRDefault="00D933C7" w:rsidP="00D933C7">
      <w:pPr>
        <w:shd w:val="clear" w:color="auto" w:fill="FFFFFF"/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9.1. </w:t>
      </w:r>
      <w:r w:rsidRPr="00627AF9">
        <w:rPr>
          <w:rFonts w:eastAsia="Times New Roman"/>
          <w:spacing w:val="-4"/>
          <w:sz w:val="24"/>
          <w:szCs w:val="24"/>
        </w:rPr>
        <w:t xml:space="preserve">Независимая оценка квалификации проводится в форме профессионального экзамена </w:t>
      </w:r>
      <w:r>
        <w:rPr>
          <w:rFonts w:eastAsia="Times New Roman"/>
          <w:spacing w:val="-4"/>
          <w:sz w:val="24"/>
          <w:szCs w:val="24"/>
        </w:rPr>
        <w:t xml:space="preserve">ЦОК в порядке, установленном законодательством </w:t>
      </w:r>
      <w:r w:rsidRPr="00627AF9">
        <w:rPr>
          <w:rFonts w:eastAsia="Times New Roman"/>
          <w:spacing w:val="-4"/>
          <w:sz w:val="24"/>
          <w:szCs w:val="24"/>
        </w:rPr>
        <w:t>Российской Федерации.</w:t>
      </w:r>
    </w:p>
    <w:p w:rsidR="00D933C7" w:rsidRPr="00627AF9" w:rsidRDefault="00D933C7" w:rsidP="00D933C7">
      <w:pPr>
        <w:shd w:val="clear" w:color="auto" w:fill="FFFFFF"/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9.</w:t>
      </w:r>
      <w:r w:rsidRPr="00627AF9">
        <w:rPr>
          <w:rFonts w:eastAsia="Times New Roman"/>
          <w:spacing w:val="-4"/>
          <w:sz w:val="24"/>
          <w:szCs w:val="24"/>
        </w:rPr>
        <w:t>2. Профессиональный экзамен проводится по инициативе соискателя за счет средств соискателя, иных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627AF9">
        <w:rPr>
          <w:rFonts w:eastAsia="Times New Roman"/>
          <w:spacing w:val="-4"/>
          <w:sz w:val="24"/>
          <w:szCs w:val="24"/>
        </w:rPr>
        <w:t>физических и (или) юридических лиц либо по направлению работодателя за счет средств работодателя в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627AF9">
        <w:rPr>
          <w:rFonts w:eastAsia="Times New Roman"/>
          <w:spacing w:val="-4"/>
          <w:sz w:val="24"/>
          <w:szCs w:val="24"/>
        </w:rPr>
        <w:t>порядке, установленном трудовым законодательством.</w:t>
      </w:r>
    </w:p>
    <w:p w:rsidR="00D933C7" w:rsidRPr="00627AF9" w:rsidRDefault="00D933C7" w:rsidP="00D933C7">
      <w:pPr>
        <w:shd w:val="clear" w:color="auto" w:fill="FFFFFF"/>
        <w:suppressAutoHyphens/>
        <w:ind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9.</w:t>
      </w:r>
      <w:r w:rsidRPr="00627AF9">
        <w:rPr>
          <w:rFonts w:eastAsia="Times New Roman"/>
          <w:spacing w:val="-4"/>
          <w:sz w:val="24"/>
          <w:szCs w:val="24"/>
        </w:rPr>
        <w:t>3. Для прохождения профессионального экзамена в центр оценки квалификаций представляются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627AF9">
        <w:rPr>
          <w:rFonts w:eastAsia="Times New Roman"/>
          <w:spacing w:val="-4"/>
          <w:sz w:val="24"/>
          <w:szCs w:val="24"/>
        </w:rPr>
        <w:t>письменное заявление соискателя по установленному образцу, поданное лично, через законного представителя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627AF9">
        <w:rPr>
          <w:rFonts w:eastAsia="Times New Roman"/>
          <w:spacing w:val="-4"/>
          <w:sz w:val="24"/>
          <w:szCs w:val="24"/>
        </w:rPr>
        <w:t>или в форме электронного документа с использованием информационно-телекоммуникационных сетей общего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627AF9">
        <w:rPr>
          <w:rFonts w:eastAsia="Times New Roman"/>
          <w:spacing w:val="-4"/>
          <w:sz w:val="24"/>
          <w:szCs w:val="24"/>
        </w:rPr>
        <w:t>пользования, в том числе сети "Интернет", копия паспорта или копия иного документа, удостоверяющего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627AF9">
        <w:rPr>
          <w:rFonts w:eastAsia="Times New Roman"/>
          <w:spacing w:val="-4"/>
          <w:sz w:val="24"/>
          <w:szCs w:val="24"/>
        </w:rPr>
        <w:t>личность, а также иные документы, необходимые для прохождения соискателем профессионального экзамена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627AF9">
        <w:rPr>
          <w:rFonts w:eastAsia="Times New Roman"/>
          <w:spacing w:val="-4"/>
          <w:sz w:val="24"/>
          <w:szCs w:val="24"/>
        </w:rPr>
        <w:t>по соответствующей квалификации, информация о которой содержится в реестре.</w:t>
      </w:r>
    </w:p>
    <w:p w:rsidR="00D933C7" w:rsidRDefault="00D933C7" w:rsidP="00D933C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D933C7" w:rsidRPr="00B30E89" w:rsidRDefault="00D933C7" w:rsidP="00D933C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0252BB" w:rsidRPr="00B30E89">
        <w:rPr>
          <w:b/>
          <w:bCs/>
          <w:sz w:val="24"/>
          <w:szCs w:val="24"/>
        </w:rPr>
        <w:t>Порядок учета и выдачи документов по результатам оценки квалификации, ведение делопроизводства и архива ЦОК</w:t>
      </w:r>
    </w:p>
    <w:p w:rsidR="00D933C7" w:rsidRDefault="00D933C7" w:rsidP="00D933C7">
      <w:pPr>
        <w:shd w:val="clear" w:color="auto" w:fill="FFFFFF"/>
        <w:suppressAutoHyphens/>
        <w:ind w:left="67" w:firstLine="720"/>
        <w:jc w:val="both"/>
        <w:rPr>
          <w:spacing w:val="-5"/>
          <w:sz w:val="24"/>
          <w:szCs w:val="24"/>
        </w:rPr>
      </w:pPr>
    </w:p>
    <w:p w:rsidR="00D933C7" w:rsidRPr="00627AF9" w:rsidRDefault="00D933C7" w:rsidP="00D933C7">
      <w:pPr>
        <w:shd w:val="clear" w:color="auto" w:fill="FFFFFF"/>
        <w:suppressAutoHyphens/>
        <w:ind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10.1. </w:t>
      </w:r>
      <w:r w:rsidRPr="00627AF9">
        <w:rPr>
          <w:rFonts w:eastAsia="Times New Roman"/>
          <w:spacing w:val="-5"/>
          <w:sz w:val="24"/>
          <w:szCs w:val="24"/>
        </w:rPr>
        <w:t>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квалификации, а в случае получения неудовлетворительной оценки при прохождении профессионального экзамена - заключение о прохождении профессионального экзамена, включающее рекомендации для соискателя. В течение этого срока осуществляются проверка, обработка и признание результатов независимой оценки квалификации соискателя советом по профессиональным квалификациям.</w:t>
      </w:r>
    </w:p>
    <w:p w:rsidR="00D933C7" w:rsidRDefault="00D933C7" w:rsidP="00D933C7">
      <w:pPr>
        <w:shd w:val="clear" w:color="auto" w:fill="FFFFFF"/>
        <w:suppressAutoHyphens/>
        <w:ind w:firstLine="720"/>
        <w:jc w:val="both"/>
      </w:pPr>
      <w:r w:rsidRPr="00627AF9">
        <w:rPr>
          <w:rFonts w:eastAsia="Times New Roman"/>
          <w:spacing w:val="-5"/>
          <w:sz w:val="24"/>
          <w:szCs w:val="24"/>
        </w:rPr>
        <w:t>1</w:t>
      </w:r>
      <w:r>
        <w:rPr>
          <w:rFonts w:eastAsia="Times New Roman"/>
          <w:spacing w:val="-5"/>
          <w:sz w:val="24"/>
          <w:szCs w:val="24"/>
        </w:rPr>
        <w:t>0</w:t>
      </w:r>
      <w:r w:rsidRPr="00627AF9">
        <w:rPr>
          <w:rFonts w:eastAsia="Times New Roman"/>
          <w:spacing w:val="-5"/>
          <w:sz w:val="24"/>
          <w:szCs w:val="24"/>
        </w:rPr>
        <w:t>.</w:t>
      </w:r>
      <w:r>
        <w:rPr>
          <w:rFonts w:eastAsia="Times New Roman"/>
          <w:spacing w:val="-5"/>
          <w:sz w:val="24"/>
          <w:szCs w:val="24"/>
        </w:rPr>
        <w:t>2</w:t>
      </w:r>
      <w:r w:rsidRPr="00627AF9">
        <w:rPr>
          <w:rFonts w:eastAsia="Times New Roman"/>
          <w:spacing w:val="-5"/>
          <w:sz w:val="24"/>
          <w:szCs w:val="24"/>
        </w:rPr>
        <w:t>. Сведения о выданных свидетельствах о квалификации вносятся национальным агентством развития квалификаций в реестр.</w:t>
      </w:r>
    </w:p>
    <w:p w:rsidR="00D933C7" w:rsidRDefault="00D933C7" w:rsidP="00D933C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D933C7" w:rsidRPr="00B30E89" w:rsidRDefault="00D933C7" w:rsidP="00D933C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Pr="00B30E89">
        <w:rPr>
          <w:b/>
          <w:bCs/>
          <w:sz w:val="24"/>
          <w:szCs w:val="24"/>
        </w:rPr>
        <w:t xml:space="preserve">Порядок </w:t>
      </w:r>
      <w:r w:rsidR="000252BB">
        <w:rPr>
          <w:b/>
          <w:bCs/>
          <w:sz w:val="24"/>
          <w:szCs w:val="24"/>
        </w:rPr>
        <w:t>представления сведений</w:t>
      </w:r>
      <w:r w:rsidRPr="00B30E89">
        <w:rPr>
          <w:b/>
          <w:bCs/>
          <w:sz w:val="24"/>
          <w:szCs w:val="24"/>
        </w:rPr>
        <w:t xml:space="preserve"> </w:t>
      </w:r>
      <w:r w:rsidR="000252BB">
        <w:rPr>
          <w:b/>
          <w:bCs/>
          <w:sz w:val="24"/>
          <w:szCs w:val="24"/>
        </w:rPr>
        <w:t xml:space="preserve">о </w:t>
      </w:r>
      <w:r w:rsidRPr="00B30E89">
        <w:rPr>
          <w:b/>
          <w:bCs/>
          <w:sz w:val="24"/>
          <w:szCs w:val="24"/>
        </w:rPr>
        <w:t>резу</w:t>
      </w:r>
      <w:r w:rsidR="000252BB">
        <w:rPr>
          <w:b/>
          <w:bCs/>
          <w:sz w:val="24"/>
          <w:szCs w:val="24"/>
        </w:rPr>
        <w:t>льтатах</w:t>
      </w:r>
      <w:r w:rsidRPr="00B30E89">
        <w:rPr>
          <w:b/>
          <w:bCs/>
          <w:sz w:val="24"/>
          <w:szCs w:val="24"/>
        </w:rPr>
        <w:t xml:space="preserve"> оценки квалификации</w:t>
      </w:r>
      <w:r w:rsidR="000252BB">
        <w:rPr>
          <w:b/>
          <w:bCs/>
          <w:sz w:val="24"/>
          <w:szCs w:val="24"/>
        </w:rPr>
        <w:t xml:space="preserve"> в СПК</w:t>
      </w:r>
    </w:p>
    <w:p w:rsidR="00D933C7" w:rsidRDefault="00D933C7" w:rsidP="00D933C7">
      <w:pPr>
        <w:shd w:val="clear" w:color="auto" w:fill="FFFFFF"/>
        <w:suppressAutoHyphens/>
        <w:ind w:left="67" w:firstLine="720"/>
        <w:jc w:val="both"/>
        <w:rPr>
          <w:spacing w:val="-5"/>
          <w:sz w:val="24"/>
          <w:szCs w:val="24"/>
        </w:rPr>
      </w:pPr>
    </w:p>
    <w:p w:rsidR="00D933C7" w:rsidRDefault="00D933C7" w:rsidP="000252BB">
      <w:pPr>
        <w:shd w:val="clear" w:color="auto" w:fill="FFFFFF"/>
        <w:suppressAutoHyphens/>
        <w:ind w:firstLine="720"/>
        <w:jc w:val="both"/>
        <w:rPr>
          <w:b/>
          <w:bCs/>
          <w:sz w:val="24"/>
          <w:szCs w:val="24"/>
        </w:rPr>
      </w:pPr>
      <w:r>
        <w:rPr>
          <w:spacing w:val="-5"/>
          <w:sz w:val="24"/>
          <w:szCs w:val="24"/>
        </w:rPr>
        <w:t xml:space="preserve">11.1. </w:t>
      </w:r>
      <w:r w:rsidR="000252BB">
        <w:rPr>
          <w:rFonts w:eastAsia="Times New Roman"/>
          <w:spacing w:val="-5"/>
          <w:sz w:val="24"/>
          <w:szCs w:val="24"/>
        </w:rPr>
        <w:t>ЦОК обеспечивает передачу в СПК сведений установленного формата о результатах оценки квалификации (</w:t>
      </w:r>
      <w:r w:rsidR="000C583F">
        <w:rPr>
          <w:rFonts w:eastAsia="Times New Roman"/>
          <w:spacing w:val="-5"/>
          <w:sz w:val="24"/>
          <w:szCs w:val="24"/>
        </w:rPr>
        <w:t>в т. ч. документы</w:t>
      </w:r>
      <w:r w:rsidR="000252BB">
        <w:rPr>
          <w:rFonts w:eastAsia="Times New Roman"/>
          <w:spacing w:val="-5"/>
          <w:sz w:val="24"/>
          <w:szCs w:val="24"/>
        </w:rPr>
        <w:t xml:space="preserve"> по проведенной оценке квалификации – по запросу </w:t>
      </w:r>
      <w:r w:rsidR="000252BB">
        <w:rPr>
          <w:rFonts w:eastAsia="Times New Roman"/>
          <w:spacing w:val="-5"/>
          <w:sz w:val="24"/>
          <w:szCs w:val="24"/>
        </w:rPr>
        <w:lastRenderedPageBreak/>
        <w:t>СПК)</w:t>
      </w:r>
      <w:r w:rsidR="000C583F">
        <w:rPr>
          <w:rFonts w:eastAsia="Times New Roman"/>
          <w:spacing w:val="-5"/>
          <w:sz w:val="24"/>
          <w:szCs w:val="24"/>
        </w:rPr>
        <w:t xml:space="preserve"> в установленные СПК</w:t>
      </w:r>
      <w:r w:rsidR="000252BB">
        <w:rPr>
          <w:rFonts w:eastAsia="Times New Roman"/>
          <w:spacing w:val="-5"/>
          <w:sz w:val="24"/>
          <w:szCs w:val="24"/>
        </w:rPr>
        <w:t xml:space="preserve"> сроки.</w:t>
      </w:r>
    </w:p>
    <w:p w:rsidR="00D933C7" w:rsidRDefault="00D933C7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B24E1" w:rsidRDefault="00922803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FC40A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Ведение делопроизводства ЦОК</w:t>
      </w:r>
    </w:p>
    <w:p w:rsidR="000E664D" w:rsidRPr="00B30E89" w:rsidRDefault="000E664D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E664D" w:rsidRDefault="00922803" w:rsidP="0022793F">
      <w:pPr>
        <w:shd w:val="clear" w:color="auto" w:fill="FFFFFF"/>
        <w:suppressAutoHyphens/>
        <w:ind w:left="110" w:firstLine="720"/>
        <w:jc w:val="both"/>
        <w:rPr>
          <w:rFonts w:eastAsia="Times New Roman"/>
          <w:spacing w:val="-5"/>
          <w:sz w:val="24"/>
          <w:szCs w:val="24"/>
        </w:rPr>
      </w:pPr>
      <w:r>
        <w:rPr>
          <w:bCs/>
          <w:sz w:val="24"/>
          <w:szCs w:val="24"/>
        </w:rPr>
        <w:t>12</w:t>
      </w:r>
      <w:r w:rsidR="00FC40A4" w:rsidRPr="00B30E89">
        <w:rPr>
          <w:bCs/>
          <w:sz w:val="24"/>
          <w:szCs w:val="24"/>
        </w:rPr>
        <w:t>.1.</w:t>
      </w:r>
      <w:r w:rsidR="00FC40A4">
        <w:rPr>
          <w:b/>
          <w:bCs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>Порядок ведения делопроизводства, учета и выдачи документов по результа</w:t>
      </w:r>
      <w:r w:rsidR="00FC40A4">
        <w:rPr>
          <w:rFonts w:eastAsia="Times New Roman"/>
          <w:spacing w:val="-5"/>
          <w:sz w:val="24"/>
          <w:szCs w:val="24"/>
        </w:rPr>
        <w:t>там оценки квалификации и ведения архива ЦОК приведен в нижеследующей таблице:</w:t>
      </w:r>
    </w:p>
    <w:p w:rsidR="00A77DB7" w:rsidRDefault="00A77DB7" w:rsidP="0022793F">
      <w:pPr>
        <w:shd w:val="clear" w:color="auto" w:fill="FFFFFF"/>
        <w:suppressAutoHyphens/>
        <w:ind w:left="110" w:firstLine="720"/>
        <w:jc w:val="both"/>
        <w:rPr>
          <w:rFonts w:eastAsia="Times New Roman"/>
          <w:spacing w:val="-5"/>
          <w:sz w:val="24"/>
          <w:szCs w:val="24"/>
        </w:rPr>
      </w:pPr>
    </w:p>
    <w:tbl>
      <w:tblPr>
        <w:tblW w:w="9214" w:type="dxa"/>
        <w:tblInd w:w="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4435"/>
        <w:gridCol w:w="2243"/>
        <w:gridCol w:w="1984"/>
      </w:tblGrid>
      <w:tr w:rsidR="000B24E1" w:rsidTr="00A77DB7">
        <w:trPr>
          <w:trHeight w:hRule="exact" w:val="4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0E664D" w:rsidP="0022793F">
            <w:pPr>
              <w:shd w:val="clear" w:color="auto" w:fill="FFFFFF"/>
              <w:suppressAutoHyphens/>
              <w:ind w:left="-647" w:firstLine="720"/>
            </w:pPr>
            <w:r>
              <w:rPr>
                <w:rFonts w:eastAsia="Times New Roman"/>
                <w:spacing w:val="-5"/>
                <w:sz w:val="24"/>
                <w:szCs w:val="24"/>
              </w:rPr>
              <w:br w:type="page"/>
            </w:r>
            <w:r w:rsidR="00FC40A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jc w:val="center"/>
            </w:pPr>
            <w:r>
              <w:rPr>
                <w:rFonts w:eastAsia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0B24E1" w:rsidTr="00A77DB7">
        <w:trPr>
          <w:trHeight w:hRule="exact" w:val="11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left="-647" w:firstLine="72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</w:pPr>
            <w:r>
              <w:rPr>
                <w:rFonts w:eastAsia="Times New Roman"/>
                <w:sz w:val="24"/>
                <w:szCs w:val="24"/>
              </w:rPr>
              <w:t>Прием и фиксирование в журнале реги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страции заявок факсимильной заявки (или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заявки электронной почтой) соискателя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день получения </w:t>
            </w:r>
            <w:r>
              <w:rPr>
                <w:rFonts w:eastAsia="Times New Roman"/>
                <w:sz w:val="24"/>
                <w:szCs w:val="24"/>
              </w:rPr>
              <w:t>заявки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«Журнал регистра</w:t>
            </w:r>
            <w:r>
              <w:rPr>
                <w:rFonts w:eastAsia="Times New Roman"/>
                <w:spacing w:val="-8"/>
                <w:sz w:val="24"/>
                <w:szCs w:val="24"/>
              </w:rPr>
              <w:t>ции заявок на оцен</w:t>
            </w:r>
            <w:r>
              <w:rPr>
                <w:rFonts w:eastAsia="Times New Roman"/>
                <w:spacing w:val="-7"/>
                <w:sz w:val="24"/>
                <w:szCs w:val="24"/>
              </w:rPr>
              <w:t>ку квалификации»</w:t>
            </w:r>
          </w:p>
        </w:tc>
      </w:tr>
      <w:tr w:rsidR="000B24E1" w:rsidTr="00A77DB7">
        <w:trPr>
          <w:trHeight w:hRule="exact" w:val="91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left="-647" w:firstLine="72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</w:pPr>
            <w:r>
              <w:rPr>
                <w:rFonts w:eastAsia="Times New Roman"/>
                <w:sz w:val="24"/>
                <w:szCs w:val="24"/>
              </w:rPr>
              <w:t xml:space="preserve">Обработка заявки, расчет и подготовка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счетов, договоров. Согласование с Руко</w:t>
            </w:r>
            <w:r>
              <w:rPr>
                <w:rFonts w:eastAsia="Times New Roman"/>
                <w:sz w:val="24"/>
                <w:szCs w:val="24"/>
              </w:rPr>
              <w:t>водителем ЦОК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день получения </w:t>
            </w:r>
            <w:r>
              <w:rPr>
                <w:rFonts w:eastAsia="Times New Roman"/>
                <w:sz w:val="24"/>
                <w:szCs w:val="24"/>
              </w:rPr>
              <w:t>заявки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0B24E1" w:rsidTr="00922803">
        <w:trPr>
          <w:trHeight w:hRule="exact" w:val="218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left="-647" w:firstLine="72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Отправка документов </w:t>
            </w:r>
            <w:r w:rsidR="000E664D">
              <w:rPr>
                <w:rFonts w:eastAsia="Times New Roman"/>
                <w:spacing w:val="-5"/>
                <w:sz w:val="24"/>
                <w:szCs w:val="24"/>
              </w:rPr>
              <w:t xml:space="preserve">(факсом,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почтой </w:t>
            </w:r>
            <w:r>
              <w:rPr>
                <w:rFonts w:eastAsia="Times New Roman"/>
                <w:sz w:val="24"/>
                <w:szCs w:val="24"/>
              </w:rPr>
              <w:t>или электронной почтой), лично соискателям:</w:t>
            </w:r>
          </w:p>
          <w:p w:rsidR="000B24E1" w:rsidRDefault="00FC40A4" w:rsidP="0022793F">
            <w:pPr>
              <w:shd w:val="clear" w:color="auto" w:fill="FFFFFF"/>
              <w:tabs>
                <w:tab w:val="left" w:pos="240"/>
              </w:tabs>
              <w:suppressAutoHyphens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договора, счета;</w:t>
            </w:r>
          </w:p>
          <w:p w:rsidR="000B24E1" w:rsidRDefault="00FC40A4" w:rsidP="00F747C1">
            <w:pPr>
              <w:shd w:val="clear" w:color="auto" w:fill="FFFFFF"/>
              <w:tabs>
                <w:tab w:val="left" w:pos="307"/>
              </w:tabs>
              <w:suppressAutoHyphens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Pr="00F747C1">
              <w:rPr>
                <w:rFonts w:eastAsia="Times New Roman"/>
                <w:spacing w:val="-1"/>
                <w:sz w:val="24"/>
                <w:szCs w:val="24"/>
              </w:rPr>
              <w:t>форм заявочных документов (согласно</w:t>
            </w:r>
            <w:r w:rsidRPr="00F747C1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F747C1">
              <w:rPr>
                <w:rFonts w:eastAsia="Times New Roman"/>
                <w:spacing w:val="-5"/>
                <w:sz w:val="24"/>
                <w:szCs w:val="24"/>
              </w:rPr>
              <w:t xml:space="preserve">Приложению </w:t>
            </w:r>
            <w:r w:rsidR="00F747C1" w:rsidRPr="00F747C1"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Pr="00F747C1">
              <w:rPr>
                <w:rFonts w:eastAsia="Times New Roman"/>
                <w:spacing w:val="-5"/>
                <w:sz w:val="24"/>
                <w:szCs w:val="24"/>
              </w:rPr>
              <w:t xml:space="preserve"> настоящего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Положения)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трехдневный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срок после полу</w:t>
            </w:r>
            <w:r>
              <w:rPr>
                <w:rFonts w:eastAsia="Times New Roman"/>
                <w:spacing w:val="-5"/>
                <w:sz w:val="24"/>
                <w:szCs w:val="24"/>
              </w:rPr>
              <w:t>чения заявки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0B24E1" w:rsidTr="00922803">
        <w:trPr>
          <w:trHeight w:hRule="exact" w:val="72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left="-647" w:firstLine="72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Прием документов от соискателей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Pr="00922803" w:rsidRDefault="00FC40A4" w:rsidP="00922803">
            <w:pPr>
              <w:shd w:val="clear" w:color="auto" w:fill="FFFFFF"/>
              <w:suppressAutoHyphens/>
              <w:ind w:firstLine="76"/>
              <w:jc w:val="center"/>
              <w:rPr>
                <w:lang w:val="en-US"/>
              </w:rPr>
            </w:pPr>
            <w:r w:rsidRPr="00922803">
              <w:rPr>
                <w:rFonts w:eastAsia="Times New Roman"/>
                <w:spacing w:val="-6"/>
                <w:sz w:val="24"/>
                <w:szCs w:val="24"/>
              </w:rPr>
              <w:t xml:space="preserve">В день </w:t>
            </w:r>
            <w:r w:rsidR="00922803" w:rsidRPr="00922803">
              <w:rPr>
                <w:rFonts w:eastAsia="Times New Roman"/>
                <w:spacing w:val="-6"/>
                <w:sz w:val="24"/>
                <w:szCs w:val="24"/>
              </w:rPr>
              <w:t>предоставления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0B24E1" w:rsidTr="00A77DB7">
        <w:trPr>
          <w:trHeight w:hRule="exact" w:val="8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left="-647" w:firstLine="72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Pr="00373995" w:rsidRDefault="00FC40A4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373995">
              <w:rPr>
                <w:rFonts w:eastAsia="Times New Roman"/>
                <w:spacing w:val="-6"/>
                <w:sz w:val="24"/>
                <w:szCs w:val="24"/>
              </w:rPr>
              <w:t>Подготовка бланков приемных документов (комплектация папки   приемных документов)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 два дня до </w:t>
            </w:r>
            <w:r>
              <w:rPr>
                <w:rFonts w:eastAsia="Times New Roman"/>
                <w:spacing w:val="-7"/>
                <w:sz w:val="24"/>
                <w:szCs w:val="24"/>
              </w:rPr>
              <w:t>начала экзаменов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0B24E1" w:rsidTr="00A77DB7">
        <w:trPr>
          <w:trHeight w:hRule="exact" w:val="9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left="-647" w:firstLine="72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Pr="00373995" w:rsidRDefault="00FC40A4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373995">
              <w:rPr>
                <w:rFonts w:eastAsia="Times New Roman"/>
                <w:spacing w:val="-6"/>
                <w:sz w:val="24"/>
                <w:szCs w:val="24"/>
              </w:rPr>
              <w:t>Оформление заявления. Прием и проверка</w:t>
            </w:r>
            <w:r w:rsidR="00373995" w:rsidRPr="00373995">
              <w:rPr>
                <w:rFonts w:eastAsia="Times New Roman"/>
                <w:spacing w:val="-6"/>
                <w:sz w:val="24"/>
                <w:szCs w:val="24"/>
              </w:rPr>
              <w:t xml:space="preserve"> комплектности документов. Отметка на титульном листе. Присвоение номера.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FC40A4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 день заезда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123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P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373995">
              <w:rPr>
                <w:rFonts w:eastAsia="Times New Roman"/>
                <w:spacing w:val="-6"/>
                <w:sz w:val="24"/>
                <w:szCs w:val="24"/>
              </w:rPr>
              <w:t>Ознакомление соискателей с процедурой приема профессиональных экзаменов, требования, предъявляемые к соискателям при сдаче профессиональных экзаменов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Pr="009C2038" w:rsidRDefault="009C2038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 w:rsidRPr="009C2038">
              <w:rPr>
                <w:rFonts w:eastAsia="Times New Roman"/>
                <w:spacing w:val="-6"/>
                <w:sz w:val="24"/>
                <w:szCs w:val="24"/>
              </w:rPr>
              <w:t>В день перед про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softHyphen/>
              <w:t>ведением экзамена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P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Оформление списка соискателей</w:t>
            </w:r>
          </w:p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Default="009C2038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день проведе</w:t>
            </w:r>
            <w:r>
              <w:rPr>
                <w:rFonts w:eastAsia="Times New Roman"/>
                <w:spacing w:val="-5"/>
                <w:sz w:val="24"/>
                <w:szCs w:val="24"/>
              </w:rPr>
              <w:t>ния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8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373995">
              <w:rPr>
                <w:rFonts w:eastAsia="Times New Roman"/>
                <w:spacing w:val="-6"/>
                <w:sz w:val="24"/>
                <w:szCs w:val="24"/>
              </w:rPr>
              <w:t>Выдача соискателям нормативной и специальной литературы (при необходимости)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Default="009C2038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день проведе</w:t>
            </w:r>
            <w:r>
              <w:rPr>
                <w:rFonts w:eastAsia="Times New Roman"/>
                <w:spacing w:val="-5"/>
                <w:sz w:val="24"/>
                <w:szCs w:val="24"/>
              </w:rPr>
              <w:t>ния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58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P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373995">
              <w:rPr>
                <w:rFonts w:eastAsia="Times New Roman"/>
                <w:spacing w:val="-6"/>
                <w:sz w:val="24"/>
                <w:szCs w:val="24"/>
              </w:rPr>
              <w:t>Ознакомление соискателей с Программой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профессиональных </w:t>
            </w:r>
            <w:r w:rsidRPr="00373995">
              <w:rPr>
                <w:rFonts w:eastAsia="Times New Roman"/>
                <w:spacing w:val="-6"/>
                <w:sz w:val="24"/>
                <w:szCs w:val="24"/>
              </w:rPr>
              <w:t>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Default="009C2038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день проведе</w:t>
            </w:r>
            <w:r>
              <w:rPr>
                <w:rFonts w:eastAsia="Times New Roman"/>
                <w:spacing w:val="-5"/>
                <w:sz w:val="24"/>
                <w:szCs w:val="24"/>
              </w:rPr>
              <w:t>ния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8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P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373995">
              <w:rPr>
                <w:rFonts w:eastAsia="Times New Roman"/>
                <w:spacing w:val="-6"/>
                <w:sz w:val="24"/>
                <w:szCs w:val="24"/>
              </w:rPr>
              <w:t>Назначение экспертов по оценке квалификаций в состав квалификационной комиссии</w:t>
            </w:r>
          </w:p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Default="009C2038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 два дня до </w:t>
            </w:r>
            <w:r>
              <w:rPr>
                <w:rFonts w:eastAsia="Times New Roman"/>
                <w:spacing w:val="-7"/>
                <w:sz w:val="24"/>
                <w:szCs w:val="24"/>
              </w:rPr>
              <w:t>начала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5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373995">
              <w:rPr>
                <w:rFonts w:eastAsia="Times New Roman"/>
                <w:spacing w:val="-6"/>
                <w:sz w:val="24"/>
                <w:szCs w:val="24"/>
              </w:rPr>
              <w:t>Оформление приказа о составе квалификационной комиссии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 два дня до </w:t>
            </w:r>
            <w:r>
              <w:rPr>
                <w:rFonts w:eastAsia="Times New Roman"/>
                <w:spacing w:val="-7"/>
                <w:sz w:val="24"/>
                <w:szCs w:val="24"/>
              </w:rPr>
              <w:t>начала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8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Pr="009C2038" w:rsidRDefault="009C2038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9C2038">
              <w:rPr>
                <w:rFonts w:eastAsia="Times New Roman"/>
                <w:spacing w:val="-6"/>
                <w:sz w:val="24"/>
                <w:szCs w:val="24"/>
              </w:rPr>
              <w:t>Проведение профессиональных экзаме</w:t>
            </w:r>
            <w:r>
              <w:rPr>
                <w:rFonts w:eastAsia="Times New Roman"/>
                <w:spacing w:val="-6"/>
                <w:sz w:val="24"/>
                <w:szCs w:val="24"/>
              </w:rPr>
              <w:t>нов. Оформление протоколов, расчет ито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t>говых данных, оформление итогового протокола</w:t>
            </w:r>
          </w:p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Default="009C2038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течении пяти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дней после окон</w:t>
            </w:r>
            <w:r>
              <w:rPr>
                <w:rFonts w:eastAsia="Times New Roman"/>
                <w:spacing w:val="-5"/>
                <w:sz w:val="24"/>
                <w:szCs w:val="24"/>
              </w:rPr>
              <w:t>чания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84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</w:p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9C2038">
              <w:rPr>
                <w:rFonts w:eastAsia="Times New Roman"/>
                <w:spacing w:val="-6"/>
                <w:sz w:val="24"/>
                <w:szCs w:val="24"/>
              </w:rPr>
              <w:t>Оформление регистрационных карт на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t>соискателей, сдавших профессиональные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t>экзамены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Default="009C2038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течении пяти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дней после окон</w:t>
            </w:r>
            <w:r>
              <w:rPr>
                <w:rFonts w:eastAsia="Times New Roman"/>
                <w:spacing w:val="-5"/>
                <w:sz w:val="24"/>
                <w:szCs w:val="24"/>
              </w:rPr>
              <w:t>чания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169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9C2038">
              <w:rPr>
                <w:rFonts w:eastAsia="Times New Roman"/>
                <w:spacing w:val="-6"/>
                <w:sz w:val="24"/>
                <w:szCs w:val="24"/>
              </w:rPr>
              <w:t>Комплектация личных дел соискателей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t>для передачи в ЦОК с целью аудита, принятия решения о выдаче Свидетельства о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t>профессиональной квалификации / или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отказа в ней, оформление Свидетельства о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профессиональной квалификации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Default="009C2038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течении пяти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дней после окон</w:t>
            </w:r>
            <w:r>
              <w:rPr>
                <w:rFonts w:eastAsia="Times New Roman"/>
                <w:spacing w:val="-5"/>
                <w:sz w:val="24"/>
                <w:szCs w:val="24"/>
              </w:rPr>
              <w:t>чания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8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9C2038">
              <w:rPr>
                <w:rFonts w:eastAsia="Times New Roman"/>
                <w:spacing w:val="-6"/>
                <w:sz w:val="24"/>
                <w:szCs w:val="24"/>
              </w:rPr>
              <w:t>Передача личных дел и списка соискателей в ЦОК представителям экзаменационного центра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течении пяти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дней после окон</w:t>
            </w:r>
            <w:r>
              <w:rPr>
                <w:rFonts w:eastAsia="Times New Roman"/>
                <w:spacing w:val="-5"/>
                <w:sz w:val="24"/>
                <w:szCs w:val="24"/>
              </w:rPr>
              <w:t>чания 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38" w:rsidRPr="009C2038" w:rsidRDefault="009C2038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9C2038">
              <w:rPr>
                <w:rFonts w:eastAsia="Times New Roman"/>
                <w:spacing w:val="-6"/>
                <w:sz w:val="24"/>
                <w:szCs w:val="24"/>
              </w:rPr>
              <w:t>Сбор у соискателей выданной литературы</w:t>
            </w:r>
          </w:p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 день окончания экзаменов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85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Аудит личных дел соискателей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течении 10 дней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после окончания</w:t>
            </w:r>
          </w:p>
          <w:p w:rsidR="00373995" w:rsidRDefault="00EC1F72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экзаменов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9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9C2038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 w:rsidRPr="009C2038">
              <w:rPr>
                <w:rFonts w:eastAsia="Times New Roman"/>
                <w:spacing w:val="-6"/>
                <w:sz w:val="24"/>
                <w:szCs w:val="24"/>
              </w:rPr>
              <w:t>Оформление и выдача от имени СПК</w:t>
            </w:r>
            <w:r w:rsidR="0045641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t>Свидетельства о профессиональной ква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лификации </w:t>
            </w:r>
            <w:r w:rsidRPr="009C2038">
              <w:rPr>
                <w:rFonts w:eastAsia="Times New Roman"/>
                <w:spacing w:val="-6"/>
                <w:sz w:val="24"/>
                <w:szCs w:val="24"/>
              </w:rPr>
              <w:t>/ или отказа в ней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течении 10 дней</w:t>
            </w:r>
          </w:p>
          <w:p w:rsidR="00456415" w:rsidRDefault="00EC1F72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после окончания</w:t>
            </w:r>
          </w:p>
          <w:p w:rsidR="00373995" w:rsidRDefault="00EC1F72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экзаменов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113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Внесение в реестр сведения о выданных свидетельствах о профессиональной ква</w:t>
            </w:r>
            <w:r>
              <w:rPr>
                <w:rFonts w:eastAsia="Times New Roman"/>
                <w:sz w:val="24"/>
                <w:szCs w:val="24"/>
              </w:rPr>
              <w:t>лификации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течении 10 дней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после окончания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Реестр выданных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Свидетельств о</w:t>
            </w:r>
          </w:p>
          <w:p w:rsidR="00373995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профессиональной </w:t>
            </w:r>
            <w:r>
              <w:rPr>
                <w:rFonts w:eastAsia="Times New Roman"/>
                <w:spacing w:val="-7"/>
                <w:sz w:val="24"/>
                <w:szCs w:val="24"/>
              </w:rPr>
              <w:t>квалификации</w:t>
            </w:r>
          </w:p>
        </w:tc>
      </w:tr>
      <w:tr w:rsidR="00373995" w:rsidTr="00A77DB7">
        <w:trPr>
          <w:trHeight w:hRule="exact" w:val="8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Получение представителями ЭЦ оформ</w:t>
            </w:r>
            <w:r w:rsidR="00456415">
              <w:rPr>
                <w:rFonts w:eastAsia="Times New Roman"/>
                <w:spacing w:val="-5"/>
                <w:sz w:val="24"/>
                <w:szCs w:val="24"/>
              </w:rPr>
              <w:t>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енных Свидетельств о </w:t>
            </w:r>
            <w:r w:rsidR="00456415">
              <w:rPr>
                <w:rFonts w:eastAsia="Times New Roman"/>
                <w:spacing w:val="-1"/>
                <w:sz w:val="24"/>
                <w:szCs w:val="24"/>
              </w:rPr>
              <w:t>п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рофессиональ</w:t>
            </w:r>
            <w:r>
              <w:rPr>
                <w:rFonts w:eastAsia="Times New Roman"/>
                <w:spacing w:val="-6"/>
                <w:sz w:val="24"/>
                <w:szCs w:val="24"/>
              </w:rPr>
              <w:t>ной квалификации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течении 10 дней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после окончания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9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</w:pPr>
            <w:r>
              <w:rPr>
                <w:rFonts w:eastAsia="Times New Roman"/>
                <w:spacing w:val="-6"/>
                <w:sz w:val="24"/>
                <w:szCs w:val="24"/>
              </w:rPr>
              <w:t>Вручение Свидетельств о профессиональ</w:t>
            </w:r>
            <w:r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ной квалификации соискателям, успешно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сдавшим профессиональные экзамены</w:t>
            </w:r>
          </w:p>
          <w:p w:rsidR="00373995" w:rsidRDefault="00373995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течении 10 дней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после окончания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373995" w:rsidTr="00A77DB7">
        <w:trPr>
          <w:trHeight w:hRule="exact" w:val="98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EC1F72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Внесение в журнал выдачи сведений об</w:t>
            </w:r>
            <w:r w:rsidR="00456415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оформленных Свидетельствах о профес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сиональной квалификации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течении 10 дней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после окончания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экзаменов</w:t>
            </w:r>
          </w:p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95" w:rsidRDefault="00373995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EC1F72" w:rsidTr="00A77DB7">
        <w:trPr>
          <w:trHeight w:hRule="exact" w:val="142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left="-64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Передача копий выданных Свидетельств о профессиональной квалификации в архив </w:t>
            </w:r>
            <w:r>
              <w:rPr>
                <w:rFonts w:eastAsia="Times New Roman"/>
                <w:sz w:val="24"/>
                <w:szCs w:val="24"/>
              </w:rPr>
              <w:t>ЦОК</w:t>
            </w:r>
          </w:p>
          <w:p w:rsidR="00EC1F72" w:rsidRDefault="00EC1F72" w:rsidP="0022793F">
            <w:pPr>
              <w:shd w:val="clear" w:color="auto" w:fill="FFFFFF"/>
              <w:suppressAutoHyphens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В течении 10 дней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после окончания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экзаменов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«Журнал учета выдачи Свидетельств о профессиональ</w:t>
            </w:r>
            <w:r>
              <w:rPr>
                <w:rFonts w:eastAsia="Times New Roman"/>
                <w:spacing w:val="-8"/>
                <w:sz w:val="24"/>
                <w:szCs w:val="24"/>
              </w:rPr>
              <w:t>ной квалификации»</w:t>
            </w:r>
          </w:p>
          <w:p w:rsidR="00EC1F72" w:rsidRDefault="00EC1F72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  <w:tr w:rsidR="000B24E1" w:rsidTr="00A77DB7">
        <w:trPr>
          <w:trHeight w:hRule="exact" w:val="202"/>
        </w:trPr>
        <w:tc>
          <w:tcPr>
            <w:tcW w:w="5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left="-647" w:firstLine="720"/>
            </w:pPr>
          </w:p>
        </w:tc>
        <w:tc>
          <w:tcPr>
            <w:tcW w:w="44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</w:pP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24E1" w:rsidRDefault="000B24E1" w:rsidP="0022793F">
            <w:pPr>
              <w:shd w:val="clear" w:color="auto" w:fill="FFFFFF"/>
              <w:suppressAutoHyphens/>
              <w:ind w:firstLine="76"/>
              <w:jc w:val="center"/>
            </w:pPr>
          </w:p>
        </w:tc>
      </w:tr>
    </w:tbl>
    <w:p w:rsidR="00922803" w:rsidRDefault="00922803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922803" w:rsidRDefault="004E427A" w:rsidP="00922803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803" w:rsidRPr="00B30E89">
        <w:rPr>
          <w:b/>
          <w:bCs/>
          <w:sz w:val="24"/>
          <w:szCs w:val="24"/>
        </w:rPr>
        <w:t>. Ведение архива ЦОК</w:t>
      </w:r>
    </w:p>
    <w:p w:rsidR="00922803" w:rsidRPr="00B30E89" w:rsidRDefault="00922803" w:rsidP="00922803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922803" w:rsidRDefault="004E427A" w:rsidP="00922803">
      <w:pPr>
        <w:shd w:val="clear" w:color="auto" w:fill="FFFFFF"/>
        <w:tabs>
          <w:tab w:val="left" w:pos="1066"/>
        </w:tabs>
        <w:suppressAutoHyphens/>
        <w:ind w:firstLine="720"/>
        <w:jc w:val="both"/>
      </w:pPr>
      <w:r>
        <w:rPr>
          <w:spacing w:val="-8"/>
          <w:sz w:val="24"/>
          <w:szCs w:val="24"/>
        </w:rPr>
        <w:t>13</w:t>
      </w:r>
      <w:r w:rsidR="00922803">
        <w:rPr>
          <w:spacing w:val="-8"/>
          <w:sz w:val="24"/>
          <w:szCs w:val="24"/>
        </w:rPr>
        <w:t>.1.</w:t>
      </w:r>
      <w:r w:rsidR="00922803">
        <w:rPr>
          <w:sz w:val="24"/>
          <w:szCs w:val="24"/>
        </w:rPr>
        <w:tab/>
      </w:r>
      <w:r w:rsidR="00922803">
        <w:rPr>
          <w:rFonts w:eastAsia="Times New Roman"/>
          <w:spacing w:val="-3"/>
          <w:sz w:val="24"/>
          <w:szCs w:val="24"/>
        </w:rPr>
        <w:t>ЦОК осуществляет хранение в своем архиве следующих документов:</w:t>
      </w:r>
    </w:p>
    <w:p w:rsidR="00922803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журнал регистрации инструктажа по охране труда и технике безопасности;</w:t>
      </w:r>
    </w:p>
    <w:p w:rsidR="00922803" w:rsidRDefault="00922803" w:rsidP="00922803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журнал учета и выдачи экзаменационных материалов и т.п., используемых при </w:t>
      </w:r>
      <w:r>
        <w:rPr>
          <w:rFonts w:eastAsia="Times New Roman"/>
          <w:sz w:val="24"/>
          <w:szCs w:val="24"/>
        </w:rPr>
        <w:t>оценке квалификации (при наличии требований);</w:t>
      </w:r>
    </w:p>
    <w:p w:rsidR="00922803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журнал учета работ при проведении профессиональных экзаменов;</w:t>
      </w:r>
    </w:p>
    <w:p w:rsidR="00922803" w:rsidRPr="00F747C1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комплект документов в </w:t>
      </w:r>
      <w:proofErr w:type="gramStart"/>
      <w:r w:rsidRPr="00F747C1">
        <w:rPr>
          <w:rFonts w:eastAsia="Times New Roman"/>
          <w:spacing w:val="-2"/>
          <w:sz w:val="24"/>
          <w:szCs w:val="24"/>
        </w:rPr>
        <w:t>соответствии</w:t>
      </w:r>
      <w:proofErr w:type="gramEnd"/>
      <w:r w:rsidRPr="00F747C1">
        <w:rPr>
          <w:rFonts w:eastAsia="Times New Roman"/>
          <w:spacing w:val="-2"/>
          <w:sz w:val="24"/>
          <w:szCs w:val="24"/>
        </w:rPr>
        <w:t xml:space="preserve"> с пунктом </w:t>
      </w:r>
      <w:r>
        <w:rPr>
          <w:rFonts w:eastAsia="Times New Roman"/>
          <w:spacing w:val="-2"/>
          <w:sz w:val="24"/>
          <w:szCs w:val="24"/>
        </w:rPr>
        <w:t>9</w:t>
      </w:r>
      <w:r w:rsidR="004E427A">
        <w:rPr>
          <w:rFonts w:eastAsia="Times New Roman"/>
          <w:spacing w:val="-2"/>
          <w:sz w:val="24"/>
          <w:szCs w:val="24"/>
        </w:rPr>
        <w:t>.3</w:t>
      </w:r>
      <w:r w:rsidRPr="00F747C1">
        <w:rPr>
          <w:rFonts w:eastAsia="Times New Roman"/>
          <w:spacing w:val="-2"/>
          <w:sz w:val="24"/>
          <w:szCs w:val="24"/>
        </w:rPr>
        <w:t>.</w:t>
      </w:r>
    </w:p>
    <w:p w:rsidR="00922803" w:rsidRDefault="004E427A" w:rsidP="00922803">
      <w:pPr>
        <w:shd w:val="clear" w:color="auto" w:fill="FFFFFF"/>
        <w:tabs>
          <w:tab w:val="left" w:pos="993"/>
        </w:tabs>
        <w:suppressAutoHyphens/>
        <w:ind w:firstLine="709"/>
        <w:jc w:val="both"/>
      </w:pPr>
      <w:r>
        <w:rPr>
          <w:spacing w:val="-7"/>
          <w:sz w:val="24"/>
          <w:szCs w:val="24"/>
        </w:rPr>
        <w:t>13</w:t>
      </w:r>
      <w:r w:rsidR="00922803">
        <w:rPr>
          <w:spacing w:val="-7"/>
          <w:sz w:val="24"/>
          <w:szCs w:val="24"/>
        </w:rPr>
        <w:t>.2.</w:t>
      </w:r>
      <w:r w:rsidR="00922803">
        <w:rPr>
          <w:sz w:val="24"/>
          <w:szCs w:val="24"/>
        </w:rPr>
        <w:tab/>
      </w:r>
      <w:r w:rsidR="00922803">
        <w:rPr>
          <w:rFonts w:eastAsia="Times New Roman"/>
          <w:spacing w:val="-3"/>
          <w:sz w:val="24"/>
          <w:szCs w:val="24"/>
        </w:rPr>
        <w:t>ЦОК обеспечивает хранение в своем архиве на каждого соискателя, прошед</w:t>
      </w:r>
      <w:r w:rsidR="00922803">
        <w:rPr>
          <w:rFonts w:eastAsia="Times New Roman"/>
          <w:sz w:val="24"/>
          <w:szCs w:val="24"/>
        </w:rPr>
        <w:t>шего процедуру оценки квалификации, следующие документы:</w:t>
      </w:r>
    </w:p>
    <w:p w:rsidR="00922803" w:rsidRDefault="00922803" w:rsidP="0092280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ind w:left="993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заявку на оценку квалификации с согласием соискателя на обработку персо</w:t>
      </w:r>
      <w:r>
        <w:rPr>
          <w:rFonts w:eastAsia="Times New Roman"/>
          <w:sz w:val="24"/>
          <w:szCs w:val="24"/>
        </w:rPr>
        <w:t>нальных данных;</w:t>
      </w:r>
    </w:p>
    <w:p w:rsidR="00922803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копию документа об образовании (обучении);</w:t>
      </w:r>
    </w:p>
    <w:p w:rsidR="00922803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копию документа о квалификационном уровне (при наличии);</w:t>
      </w:r>
    </w:p>
    <w:p w:rsidR="00922803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экзаменационные листы экзамена;</w:t>
      </w:r>
    </w:p>
    <w:p w:rsidR="00922803" w:rsidRDefault="00922803" w:rsidP="00922803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оригиналы документов о результатах оценки ответов соискателя, оформленных </w:t>
      </w:r>
      <w:r>
        <w:rPr>
          <w:rFonts w:eastAsia="Times New Roman"/>
          <w:sz w:val="24"/>
          <w:szCs w:val="24"/>
        </w:rPr>
        <w:t>при проведении профессионального экзамена;</w:t>
      </w:r>
    </w:p>
    <w:p w:rsidR="00922803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заключение квалификационной комиссии;</w:t>
      </w:r>
    </w:p>
    <w:p w:rsidR="00922803" w:rsidRDefault="00922803" w:rsidP="00922803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копию свидетельства о профессиональной квалификации.</w:t>
      </w:r>
    </w:p>
    <w:p w:rsidR="00922803" w:rsidRDefault="004E427A" w:rsidP="00922803">
      <w:pPr>
        <w:shd w:val="clear" w:color="auto" w:fill="FFFFFF"/>
        <w:tabs>
          <w:tab w:val="left" w:pos="1066"/>
        </w:tabs>
        <w:suppressAutoHyphens/>
        <w:ind w:firstLine="720"/>
        <w:jc w:val="both"/>
      </w:pPr>
      <w:r>
        <w:rPr>
          <w:spacing w:val="-7"/>
          <w:sz w:val="24"/>
          <w:szCs w:val="24"/>
        </w:rPr>
        <w:t>13</w:t>
      </w:r>
      <w:r w:rsidR="00922803">
        <w:rPr>
          <w:spacing w:val="-7"/>
          <w:sz w:val="24"/>
          <w:szCs w:val="24"/>
        </w:rPr>
        <w:t xml:space="preserve">.3. </w:t>
      </w:r>
      <w:r w:rsidR="00922803">
        <w:rPr>
          <w:rFonts w:eastAsia="Times New Roman"/>
          <w:spacing w:val="-2"/>
          <w:sz w:val="24"/>
          <w:szCs w:val="24"/>
        </w:rPr>
        <w:t>Данные о положительных результатах оценки квалификации хранятся в те</w:t>
      </w:r>
      <w:r w:rsidR="00922803">
        <w:rPr>
          <w:rFonts w:eastAsia="Times New Roman"/>
          <w:spacing w:val="-4"/>
          <w:sz w:val="24"/>
          <w:szCs w:val="24"/>
        </w:rPr>
        <w:t>чение срока, установленного в соответствии с действующим законодательством Россий</w:t>
      </w:r>
      <w:r w:rsidR="00922803">
        <w:rPr>
          <w:rFonts w:eastAsia="Times New Roman"/>
          <w:sz w:val="24"/>
          <w:szCs w:val="24"/>
        </w:rPr>
        <w:t>ской Федерации.</w:t>
      </w:r>
    </w:p>
    <w:p w:rsidR="00922803" w:rsidRDefault="004E427A" w:rsidP="00922803">
      <w:pPr>
        <w:shd w:val="clear" w:color="auto" w:fill="FFFFFF"/>
        <w:tabs>
          <w:tab w:val="left" w:pos="1138"/>
        </w:tabs>
        <w:suppressAutoHyphens/>
        <w:ind w:firstLine="720"/>
        <w:jc w:val="both"/>
      </w:pPr>
      <w:r>
        <w:rPr>
          <w:spacing w:val="-8"/>
          <w:sz w:val="24"/>
          <w:szCs w:val="24"/>
        </w:rPr>
        <w:t>13</w:t>
      </w:r>
      <w:r w:rsidR="00922803">
        <w:rPr>
          <w:spacing w:val="-8"/>
          <w:sz w:val="24"/>
          <w:szCs w:val="24"/>
        </w:rPr>
        <w:t xml:space="preserve">.4. </w:t>
      </w:r>
      <w:r w:rsidR="00922803">
        <w:rPr>
          <w:rFonts w:eastAsia="Times New Roman"/>
          <w:spacing w:val="-3"/>
          <w:sz w:val="24"/>
          <w:szCs w:val="24"/>
        </w:rPr>
        <w:t>В случае отрицательных результатов оценки квалификации, документы хра</w:t>
      </w:r>
      <w:r w:rsidR="00922803">
        <w:rPr>
          <w:rFonts w:eastAsia="Times New Roman"/>
          <w:spacing w:val="-2"/>
          <w:sz w:val="24"/>
          <w:szCs w:val="24"/>
        </w:rPr>
        <w:t>нятся в течение одного года с даты оформления заключения квалификационной комис</w:t>
      </w:r>
      <w:r w:rsidR="00922803">
        <w:rPr>
          <w:rFonts w:eastAsia="Times New Roman"/>
          <w:sz w:val="24"/>
          <w:szCs w:val="24"/>
        </w:rPr>
        <w:t>сии.</w:t>
      </w:r>
    </w:p>
    <w:p w:rsidR="00922803" w:rsidRDefault="004E427A" w:rsidP="00922803">
      <w:pPr>
        <w:shd w:val="clear" w:color="auto" w:fill="FFFFFF"/>
        <w:suppressAutoHyphens/>
        <w:ind w:firstLine="720"/>
        <w:jc w:val="both"/>
      </w:pPr>
      <w:r>
        <w:rPr>
          <w:spacing w:val="-5"/>
          <w:sz w:val="24"/>
          <w:szCs w:val="24"/>
        </w:rPr>
        <w:t>13</w:t>
      </w:r>
      <w:r w:rsidR="00922803">
        <w:rPr>
          <w:spacing w:val="-5"/>
          <w:sz w:val="24"/>
          <w:szCs w:val="24"/>
        </w:rPr>
        <w:t>.5.</w:t>
      </w:r>
      <w:r w:rsidR="00922803">
        <w:rPr>
          <w:rFonts w:eastAsia="Times New Roman"/>
          <w:spacing w:val="-5"/>
          <w:sz w:val="24"/>
          <w:szCs w:val="24"/>
        </w:rPr>
        <w:t>Комплект архивных документов по каждой оценке квалификации регистриру</w:t>
      </w:r>
      <w:r w:rsidR="00922803">
        <w:rPr>
          <w:rFonts w:eastAsia="Times New Roman"/>
          <w:spacing w:val="-3"/>
          <w:sz w:val="24"/>
          <w:szCs w:val="24"/>
        </w:rPr>
        <w:t>ется с указанием места его хранения для обеспечения оперативного доступа к докумен</w:t>
      </w:r>
      <w:r w:rsidR="00922803">
        <w:rPr>
          <w:rFonts w:eastAsia="Times New Roman"/>
          <w:sz w:val="24"/>
          <w:szCs w:val="24"/>
        </w:rPr>
        <w:t>там.</w:t>
      </w:r>
    </w:p>
    <w:p w:rsidR="00922803" w:rsidRDefault="004E427A" w:rsidP="00922803">
      <w:pPr>
        <w:shd w:val="clear" w:color="auto" w:fill="FFFFFF"/>
        <w:suppressAutoHyphens/>
        <w:ind w:firstLine="720"/>
        <w:jc w:val="both"/>
      </w:pPr>
      <w:r>
        <w:rPr>
          <w:spacing w:val="-4"/>
          <w:sz w:val="24"/>
          <w:szCs w:val="24"/>
        </w:rPr>
        <w:t>13</w:t>
      </w:r>
      <w:r w:rsidR="00922803">
        <w:rPr>
          <w:spacing w:val="-4"/>
          <w:sz w:val="24"/>
          <w:szCs w:val="24"/>
        </w:rPr>
        <w:t xml:space="preserve">.6. </w:t>
      </w:r>
      <w:r w:rsidR="00922803">
        <w:rPr>
          <w:rFonts w:eastAsia="Times New Roman"/>
          <w:spacing w:val="-4"/>
          <w:sz w:val="24"/>
          <w:szCs w:val="24"/>
        </w:rPr>
        <w:t>В случае прекращения деятельности, ЦОК передает архивные дела в СПК.</w:t>
      </w:r>
    </w:p>
    <w:p w:rsidR="00922803" w:rsidRDefault="00922803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1F0411" w:rsidRDefault="001F0411" w:rsidP="001F0411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655269">
        <w:rPr>
          <w:b/>
          <w:bCs/>
          <w:sz w:val="24"/>
          <w:szCs w:val="24"/>
        </w:rPr>
        <w:t>14. П</w:t>
      </w:r>
      <w:r>
        <w:rPr>
          <w:b/>
          <w:bCs/>
          <w:sz w:val="24"/>
          <w:szCs w:val="24"/>
        </w:rPr>
        <w:t>орядок рассмотрения запросов, обращений и жалоб</w:t>
      </w:r>
    </w:p>
    <w:p w:rsidR="001F0411" w:rsidRDefault="001F0411" w:rsidP="001F0411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1F0411" w:rsidRPr="00635393" w:rsidRDefault="001F0411" w:rsidP="001F0411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14.1. Рекламации,</w:t>
      </w:r>
      <w:r w:rsidRPr="00635393">
        <w:rPr>
          <w:bCs/>
          <w:sz w:val="24"/>
          <w:szCs w:val="24"/>
        </w:rPr>
        <w:t xml:space="preserve"> жалобы</w:t>
      </w:r>
      <w:r>
        <w:rPr>
          <w:bCs/>
          <w:sz w:val="24"/>
          <w:szCs w:val="24"/>
        </w:rPr>
        <w:t xml:space="preserve"> и</w:t>
      </w:r>
      <w:r w:rsidRPr="006353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апелляции по вопросам деятельности ЦОК </w:t>
      </w:r>
      <w:r w:rsidRPr="00635393">
        <w:rPr>
          <w:bCs/>
          <w:sz w:val="24"/>
          <w:szCs w:val="24"/>
        </w:rPr>
        <w:t>принимается для рассмотрения в письменном виде</w:t>
      </w:r>
      <w:r>
        <w:rPr>
          <w:bCs/>
          <w:sz w:val="24"/>
          <w:szCs w:val="24"/>
        </w:rPr>
        <w:t xml:space="preserve"> с </w:t>
      </w:r>
      <w:r w:rsidRPr="00635393">
        <w:rPr>
          <w:bCs/>
          <w:sz w:val="24"/>
          <w:szCs w:val="24"/>
        </w:rPr>
        <w:t>прилож</w:t>
      </w:r>
      <w:r>
        <w:rPr>
          <w:bCs/>
          <w:sz w:val="24"/>
          <w:szCs w:val="24"/>
        </w:rPr>
        <w:t>ением</w:t>
      </w:r>
      <w:r w:rsidRPr="00635393">
        <w:rPr>
          <w:bCs/>
          <w:sz w:val="24"/>
          <w:szCs w:val="24"/>
        </w:rPr>
        <w:t xml:space="preserve"> документ</w:t>
      </w:r>
      <w:r>
        <w:rPr>
          <w:bCs/>
          <w:sz w:val="24"/>
          <w:szCs w:val="24"/>
        </w:rPr>
        <w:t xml:space="preserve">ов </w:t>
      </w:r>
      <w:r w:rsidRPr="00635393">
        <w:rPr>
          <w:bCs/>
          <w:sz w:val="24"/>
          <w:szCs w:val="24"/>
        </w:rPr>
        <w:t>подтверждающи</w:t>
      </w:r>
      <w:r>
        <w:rPr>
          <w:bCs/>
          <w:sz w:val="24"/>
          <w:szCs w:val="24"/>
        </w:rPr>
        <w:t>х их обоснованность</w:t>
      </w:r>
      <w:r w:rsidRPr="00635393">
        <w:rPr>
          <w:bCs/>
          <w:sz w:val="24"/>
          <w:szCs w:val="24"/>
        </w:rPr>
        <w:t>.</w:t>
      </w:r>
    </w:p>
    <w:p w:rsidR="001F0411" w:rsidRPr="00635393" w:rsidRDefault="001F0411" w:rsidP="001F0411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14.2. </w:t>
      </w:r>
      <w:r w:rsidRPr="00635393">
        <w:rPr>
          <w:bCs/>
          <w:sz w:val="24"/>
          <w:szCs w:val="24"/>
        </w:rPr>
        <w:t>Регистрация и рассмотрение рекламаций, жалоб и апелляций происходит в следующей последовательности:</w:t>
      </w:r>
    </w:p>
    <w:p w:rsidR="001F0411" w:rsidRPr="00635393" w:rsidRDefault="001F0411" w:rsidP="001F0411">
      <w:pPr>
        <w:pStyle w:val="a6"/>
        <w:numPr>
          <w:ilvl w:val="1"/>
          <w:numId w:val="19"/>
        </w:numPr>
        <w:shd w:val="clear" w:color="auto" w:fill="FFFFFF"/>
        <w:suppressAutoHyphens/>
        <w:jc w:val="both"/>
        <w:rPr>
          <w:bCs/>
          <w:sz w:val="24"/>
          <w:szCs w:val="24"/>
        </w:rPr>
      </w:pPr>
      <w:r w:rsidRPr="00635393">
        <w:rPr>
          <w:bCs/>
          <w:sz w:val="24"/>
          <w:szCs w:val="24"/>
        </w:rPr>
        <w:t xml:space="preserve">регистрация в </w:t>
      </w:r>
      <w:proofErr w:type="gramStart"/>
      <w:r w:rsidRPr="00635393">
        <w:rPr>
          <w:bCs/>
          <w:sz w:val="24"/>
          <w:szCs w:val="24"/>
        </w:rPr>
        <w:t>журнале</w:t>
      </w:r>
      <w:proofErr w:type="gramEnd"/>
      <w:r w:rsidRPr="00635393">
        <w:rPr>
          <w:bCs/>
          <w:sz w:val="24"/>
          <w:szCs w:val="24"/>
        </w:rPr>
        <w:t xml:space="preserve"> входящей документации ЦОК;</w:t>
      </w:r>
    </w:p>
    <w:p w:rsidR="001F0411" w:rsidRPr="00635393" w:rsidRDefault="001F0411" w:rsidP="001F0411">
      <w:pPr>
        <w:pStyle w:val="a6"/>
        <w:numPr>
          <w:ilvl w:val="1"/>
          <w:numId w:val="19"/>
        </w:numPr>
        <w:shd w:val="clear" w:color="auto" w:fill="FFFFFF"/>
        <w:suppressAutoHyphens/>
        <w:jc w:val="both"/>
        <w:rPr>
          <w:bCs/>
          <w:sz w:val="24"/>
          <w:szCs w:val="24"/>
        </w:rPr>
      </w:pPr>
      <w:r w:rsidRPr="00635393">
        <w:rPr>
          <w:bCs/>
          <w:sz w:val="24"/>
          <w:szCs w:val="24"/>
        </w:rPr>
        <w:t>ознакомление руководства ЦОК;</w:t>
      </w:r>
    </w:p>
    <w:p w:rsidR="001F0411" w:rsidRDefault="001F0411" w:rsidP="001F0411">
      <w:pPr>
        <w:pStyle w:val="a6"/>
        <w:numPr>
          <w:ilvl w:val="1"/>
          <w:numId w:val="19"/>
        </w:numPr>
        <w:shd w:val="clear" w:color="auto" w:fill="FFFFFF"/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рассмотрение </w:t>
      </w:r>
      <w:r w:rsidRPr="001B7370">
        <w:rPr>
          <w:bCs/>
          <w:sz w:val="24"/>
          <w:szCs w:val="24"/>
        </w:rPr>
        <w:t>руководител</w:t>
      </w:r>
      <w:r>
        <w:rPr>
          <w:bCs/>
          <w:sz w:val="24"/>
          <w:szCs w:val="24"/>
        </w:rPr>
        <w:t>ем</w:t>
      </w:r>
      <w:r w:rsidRPr="001B7370">
        <w:rPr>
          <w:bCs/>
          <w:sz w:val="24"/>
          <w:szCs w:val="24"/>
        </w:rPr>
        <w:t xml:space="preserve"> ЦОК рекламации, жалобы и апелляции (при необходимости с привлечением сотрудника)</w:t>
      </w:r>
      <w:r>
        <w:rPr>
          <w:bCs/>
          <w:sz w:val="24"/>
          <w:szCs w:val="24"/>
        </w:rPr>
        <w:t xml:space="preserve"> </w:t>
      </w:r>
      <w:r w:rsidRPr="001B7370">
        <w:rPr>
          <w:bCs/>
          <w:sz w:val="24"/>
          <w:szCs w:val="24"/>
        </w:rPr>
        <w:t>и вын</w:t>
      </w:r>
      <w:r>
        <w:rPr>
          <w:bCs/>
          <w:sz w:val="24"/>
          <w:szCs w:val="24"/>
        </w:rPr>
        <w:t>есение</w:t>
      </w:r>
      <w:r w:rsidRPr="001B7370">
        <w:rPr>
          <w:bCs/>
          <w:sz w:val="24"/>
          <w:szCs w:val="24"/>
        </w:rPr>
        <w:t xml:space="preserve"> решени</w:t>
      </w:r>
      <w:r>
        <w:rPr>
          <w:bCs/>
          <w:sz w:val="24"/>
          <w:szCs w:val="24"/>
        </w:rPr>
        <w:t>я</w:t>
      </w:r>
      <w:r w:rsidRPr="001B7370">
        <w:rPr>
          <w:bCs/>
          <w:sz w:val="24"/>
          <w:szCs w:val="24"/>
        </w:rPr>
        <w:t>.</w:t>
      </w:r>
    </w:p>
    <w:p w:rsidR="001F0411" w:rsidRDefault="001F0411" w:rsidP="001F0411">
      <w:pPr>
        <w:pStyle w:val="a6"/>
        <w:shd w:val="clear" w:color="auto" w:fill="FFFFFF"/>
        <w:suppressAutoHyphens/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14.3. Срок рассмотрения </w:t>
      </w:r>
      <w:r w:rsidRPr="00A952C0">
        <w:rPr>
          <w:bCs/>
          <w:sz w:val="24"/>
          <w:szCs w:val="24"/>
        </w:rPr>
        <w:t>рекламации, жалобы и апелляции</w:t>
      </w:r>
      <w:r>
        <w:rPr>
          <w:bCs/>
          <w:sz w:val="24"/>
          <w:szCs w:val="24"/>
        </w:rPr>
        <w:t xml:space="preserve"> не может превышать 30 календарных дней.</w:t>
      </w:r>
    </w:p>
    <w:p w:rsidR="001F0411" w:rsidRDefault="001F0411" w:rsidP="001F0411">
      <w:pPr>
        <w:pStyle w:val="a6"/>
        <w:shd w:val="clear" w:color="auto" w:fill="FFFFFF"/>
        <w:suppressAutoHyphens/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14.4. Апелляция соискателя независимой оценки о своем несогласии с действиями ЦОК в части проведения профессионального экзамена и выдачи свидетельства о квалификации передается на рассмотрение в Совет по профессиональным квалификациям и рассматривается в соответствии с требованиями   </w:t>
      </w:r>
    </w:p>
    <w:p w:rsidR="001F0411" w:rsidRDefault="001F0411" w:rsidP="001F0411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1F0411" w:rsidRDefault="001F0411" w:rsidP="001F0411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 w:rsidRPr="00D84185">
        <w:rPr>
          <w:b/>
          <w:bCs/>
          <w:sz w:val="24"/>
          <w:szCs w:val="24"/>
        </w:rPr>
        <w:t>П</w:t>
      </w:r>
      <w:r w:rsidR="00596713">
        <w:rPr>
          <w:b/>
          <w:bCs/>
          <w:sz w:val="24"/>
          <w:szCs w:val="24"/>
        </w:rPr>
        <w:t>орядок рассмотрения апелляций</w:t>
      </w:r>
    </w:p>
    <w:p w:rsidR="001F0411" w:rsidRDefault="001F0411" w:rsidP="001F0411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F0411" w:rsidRPr="00D84185" w:rsidRDefault="001F0411" w:rsidP="001F0411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  <w:r w:rsidRPr="00D84185">
        <w:rPr>
          <w:bCs/>
          <w:sz w:val="24"/>
          <w:szCs w:val="24"/>
        </w:rPr>
        <w:t>15.1. Соискатель, работодатель, иные физические и (или)</w:t>
      </w:r>
      <w:r>
        <w:rPr>
          <w:bCs/>
          <w:sz w:val="24"/>
          <w:szCs w:val="24"/>
        </w:rPr>
        <w:t xml:space="preserve"> </w:t>
      </w:r>
      <w:r w:rsidRPr="00D84185">
        <w:rPr>
          <w:bCs/>
          <w:sz w:val="24"/>
          <w:szCs w:val="24"/>
        </w:rPr>
        <w:t>юридические лица, которые не согласны с решениями, принятыми центром оценки квалификаций по итогам</w:t>
      </w:r>
      <w:r>
        <w:rPr>
          <w:bCs/>
          <w:sz w:val="24"/>
          <w:szCs w:val="24"/>
        </w:rPr>
        <w:t xml:space="preserve"> </w:t>
      </w:r>
      <w:r w:rsidRPr="00D84185">
        <w:rPr>
          <w:bCs/>
          <w:sz w:val="24"/>
          <w:szCs w:val="24"/>
        </w:rPr>
        <w:t>прохождения профессионального экзамена, в течение тридцати календарных дней с даты информирования их о</w:t>
      </w:r>
      <w:r>
        <w:rPr>
          <w:bCs/>
          <w:sz w:val="24"/>
          <w:szCs w:val="24"/>
        </w:rPr>
        <w:t xml:space="preserve"> </w:t>
      </w:r>
      <w:r w:rsidRPr="00D84185">
        <w:rPr>
          <w:bCs/>
          <w:sz w:val="24"/>
          <w:szCs w:val="24"/>
        </w:rPr>
        <w:t>результатах прохождения профессионального экзамена в порядке, установленном положением об</w:t>
      </w:r>
      <w:r>
        <w:rPr>
          <w:bCs/>
          <w:sz w:val="24"/>
          <w:szCs w:val="24"/>
        </w:rPr>
        <w:t xml:space="preserve"> </w:t>
      </w:r>
      <w:r w:rsidRPr="00D84185">
        <w:rPr>
          <w:bCs/>
          <w:sz w:val="24"/>
          <w:szCs w:val="24"/>
        </w:rPr>
        <w:t>апелляционной комиссии по рассмотрению жалоб, связанных с результатами проведения профессионального</w:t>
      </w:r>
      <w:r>
        <w:rPr>
          <w:bCs/>
          <w:sz w:val="24"/>
          <w:szCs w:val="24"/>
        </w:rPr>
        <w:t xml:space="preserve"> </w:t>
      </w:r>
      <w:r w:rsidRPr="00D84185">
        <w:rPr>
          <w:bCs/>
          <w:sz w:val="24"/>
          <w:szCs w:val="24"/>
        </w:rPr>
        <w:t>экзамена и выдачей свидетельства о квалификации, вправе подать письменную жалобу в апелляционную</w:t>
      </w:r>
      <w:r>
        <w:rPr>
          <w:bCs/>
          <w:sz w:val="24"/>
          <w:szCs w:val="24"/>
        </w:rPr>
        <w:t xml:space="preserve"> </w:t>
      </w:r>
      <w:r w:rsidRPr="00D84185">
        <w:rPr>
          <w:bCs/>
          <w:sz w:val="24"/>
          <w:szCs w:val="24"/>
        </w:rPr>
        <w:t>комиссию совета по профессиональным квалификациям.</w:t>
      </w:r>
    </w:p>
    <w:p w:rsidR="001F0411" w:rsidRDefault="001F0411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A67C54" w:rsidRDefault="00A67C54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A67C54" w:rsidRDefault="00A67C54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B24E1" w:rsidRDefault="00A77DB7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596713">
        <w:rPr>
          <w:b/>
          <w:bCs/>
          <w:sz w:val="24"/>
          <w:szCs w:val="24"/>
        </w:rPr>
        <w:t>6</w:t>
      </w:r>
      <w:r w:rsidR="00FC40A4">
        <w:rPr>
          <w:b/>
          <w:bCs/>
          <w:sz w:val="24"/>
          <w:szCs w:val="24"/>
        </w:rPr>
        <w:t xml:space="preserve">. </w:t>
      </w:r>
      <w:r w:rsidR="00FC40A4" w:rsidRPr="00B30E89">
        <w:rPr>
          <w:b/>
          <w:bCs/>
          <w:sz w:val="24"/>
          <w:szCs w:val="24"/>
        </w:rPr>
        <w:t>Экзаменационный центр ЦОК</w:t>
      </w:r>
    </w:p>
    <w:p w:rsidR="00A77DB7" w:rsidRPr="00B30E89" w:rsidRDefault="00A77DB7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705A47" w:rsidRPr="00705A47" w:rsidRDefault="00A77DB7" w:rsidP="0022793F">
      <w:pPr>
        <w:shd w:val="clear" w:color="auto" w:fill="FFFFFF"/>
        <w:tabs>
          <w:tab w:val="left" w:pos="1104"/>
        </w:tabs>
        <w:suppressAutoHyphens/>
        <w:ind w:firstLine="709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1</w:t>
      </w:r>
      <w:r w:rsidR="00596713">
        <w:rPr>
          <w:rFonts w:eastAsia="Times New Roman"/>
          <w:spacing w:val="-5"/>
          <w:sz w:val="24"/>
          <w:szCs w:val="24"/>
        </w:rPr>
        <w:t>6</w:t>
      </w:r>
      <w:r w:rsidR="00705A47">
        <w:rPr>
          <w:rFonts w:eastAsia="Times New Roman"/>
          <w:spacing w:val="-5"/>
          <w:sz w:val="24"/>
          <w:szCs w:val="24"/>
        </w:rPr>
        <w:t xml:space="preserve">.1. </w:t>
      </w:r>
      <w:r w:rsidR="00FC40A4" w:rsidRPr="00705A47">
        <w:rPr>
          <w:rFonts w:eastAsia="Times New Roman"/>
          <w:spacing w:val="-5"/>
          <w:sz w:val="24"/>
          <w:szCs w:val="24"/>
        </w:rPr>
        <w:t>ЦОК может создавать ЭЦ для проведения процедур профессионального экза</w:t>
      </w:r>
      <w:r w:rsidR="00FC40A4" w:rsidRPr="00705A47">
        <w:rPr>
          <w:rFonts w:eastAsia="Times New Roman"/>
          <w:spacing w:val="-6"/>
          <w:sz w:val="24"/>
          <w:szCs w:val="24"/>
        </w:rPr>
        <w:t xml:space="preserve">мена вне фактического местонахождения ЦОК. При этом ЦОК обосновывает в СПК </w:t>
      </w:r>
      <w:r w:rsidR="00FC40A4" w:rsidRPr="00705A47">
        <w:rPr>
          <w:rFonts w:eastAsia="Times New Roman"/>
          <w:spacing w:val="-4"/>
          <w:sz w:val="24"/>
          <w:szCs w:val="24"/>
        </w:rPr>
        <w:t>необходимость проведения процедур оценки квалификации вне фактического местона</w:t>
      </w:r>
      <w:r w:rsidR="00FC40A4" w:rsidRPr="00705A47">
        <w:rPr>
          <w:rFonts w:eastAsia="Times New Roman"/>
          <w:spacing w:val="-4"/>
          <w:sz w:val="24"/>
          <w:szCs w:val="24"/>
        </w:rPr>
        <w:softHyphen/>
      </w:r>
      <w:r w:rsidR="00FC40A4" w:rsidRPr="00705A47">
        <w:rPr>
          <w:rFonts w:eastAsia="Times New Roman"/>
          <w:sz w:val="24"/>
          <w:szCs w:val="24"/>
        </w:rPr>
        <w:t>хождения ЦОК.</w:t>
      </w:r>
    </w:p>
    <w:p w:rsidR="000B24E1" w:rsidRPr="00705A47" w:rsidRDefault="00705A47" w:rsidP="0022793F">
      <w:pPr>
        <w:shd w:val="clear" w:color="auto" w:fill="FFFFFF"/>
        <w:tabs>
          <w:tab w:val="left" w:pos="1104"/>
        </w:tabs>
        <w:suppressAutoHyphens/>
        <w:ind w:firstLine="709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1</w:t>
      </w:r>
      <w:r w:rsidR="00596713">
        <w:rPr>
          <w:rFonts w:eastAsia="Times New Roman"/>
          <w:spacing w:val="-5"/>
          <w:sz w:val="24"/>
          <w:szCs w:val="24"/>
        </w:rPr>
        <w:t>6</w:t>
      </w:r>
      <w:r>
        <w:rPr>
          <w:rFonts w:eastAsia="Times New Roman"/>
          <w:spacing w:val="-5"/>
          <w:sz w:val="24"/>
          <w:szCs w:val="24"/>
        </w:rPr>
        <w:t xml:space="preserve">.2. </w:t>
      </w:r>
      <w:r w:rsidR="00FC40A4" w:rsidRPr="00705A47">
        <w:rPr>
          <w:rFonts w:eastAsia="Times New Roman"/>
          <w:spacing w:val="-5"/>
          <w:sz w:val="24"/>
          <w:szCs w:val="24"/>
        </w:rPr>
        <w:t>При принятии СПК решения о возможности открытия ЭЦ учитываются сле</w:t>
      </w:r>
      <w:r w:rsidR="00FC40A4" w:rsidRPr="00705A47">
        <w:rPr>
          <w:rFonts w:eastAsia="Times New Roman"/>
          <w:sz w:val="24"/>
          <w:szCs w:val="24"/>
        </w:rPr>
        <w:t>дующие критерии:</w:t>
      </w:r>
    </w:p>
    <w:p w:rsidR="00705A47" w:rsidRPr="00705A47" w:rsidRDefault="00FC40A4" w:rsidP="0004283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5"/>
          <w:sz w:val="24"/>
          <w:szCs w:val="24"/>
        </w:rPr>
      </w:pPr>
      <w:r w:rsidRPr="00705A47">
        <w:rPr>
          <w:rFonts w:eastAsia="Times New Roman"/>
          <w:spacing w:val="-1"/>
          <w:sz w:val="24"/>
          <w:szCs w:val="24"/>
        </w:rPr>
        <w:t xml:space="preserve">наличие в субъекте Российской Федерации ЦОК и/или ЭЦ с </w:t>
      </w:r>
      <w:r w:rsidR="00705A47" w:rsidRPr="00705A47">
        <w:rPr>
          <w:rFonts w:eastAsia="Times New Roman"/>
          <w:spacing w:val="-1"/>
          <w:sz w:val="24"/>
          <w:szCs w:val="24"/>
        </w:rPr>
        <w:t>с</w:t>
      </w:r>
      <w:r w:rsidRPr="00705A47">
        <w:rPr>
          <w:rFonts w:eastAsia="Times New Roman"/>
          <w:spacing w:val="-1"/>
          <w:sz w:val="24"/>
          <w:szCs w:val="24"/>
        </w:rPr>
        <w:t>оответствующей</w:t>
      </w:r>
      <w:r w:rsidR="00705A47" w:rsidRPr="00705A47">
        <w:rPr>
          <w:rFonts w:eastAsia="Times New Roman"/>
          <w:spacing w:val="-1"/>
          <w:sz w:val="24"/>
          <w:szCs w:val="24"/>
        </w:rPr>
        <w:t xml:space="preserve"> </w:t>
      </w:r>
      <w:r w:rsidRPr="00705A47">
        <w:rPr>
          <w:rFonts w:eastAsia="Times New Roman"/>
          <w:spacing w:val="-5"/>
          <w:sz w:val="24"/>
          <w:szCs w:val="24"/>
        </w:rPr>
        <w:t>областью деятельности;</w:t>
      </w:r>
    </w:p>
    <w:p w:rsidR="00705A47" w:rsidRPr="00705A47" w:rsidRDefault="00FC40A4" w:rsidP="0004283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705A47">
        <w:rPr>
          <w:rFonts w:eastAsia="Times New Roman"/>
          <w:spacing w:val="-5"/>
          <w:sz w:val="24"/>
          <w:szCs w:val="24"/>
        </w:rPr>
        <w:t>организационно-технические возможности ЦОК, связанные с обеспечением уча</w:t>
      </w:r>
      <w:r w:rsidRPr="00705A47">
        <w:rPr>
          <w:rFonts w:eastAsia="Times New Roman"/>
          <w:spacing w:val="-2"/>
          <w:sz w:val="24"/>
          <w:szCs w:val="24"/>
        </w:rPr>
        <w:t>стия персонала ЦОК в процедурах оценки квалификации в ЭЦ, транспортной и почто</w:t>
      </w:r>
      <w:r w:rsidRPr="00705A47">
        <w:rPr>
          <w:rFonts w:eastAsia="Times New Roman"/>
          <w:sz w:val="24"/>
          <w:szCs w:val="24"/>
        </w:rPr>
        <w:t>вой логистикой, удаленностью ЭЦ от ЦОК;</w:t>
      </w:r>
    </w:p>
    <w:p w:rsidR="00705A47" w:rsidRPr="00705A47" w:rsidRDefault="00FC40A4" w:rsidP="0004283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705A47">
        <w:rPr>
          <w:rFonts w:eastAsia="Times New Roman"/>
          <w:spacing w:val="-4"/>
          <w:sz w:val="24"/>
          <w:szCs w:val="24"/>
        </w:rPr>
        <w:t>потребность в оценке квалификации в субъекте Российской Федерации;</w:t>
      </w:r>
    </w:p>
    <w:p w:rsidR="00705A47" w:rsidRPr="00705A47" w:rsidRDefault="00FC40A4" w:rsidP="0004283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705A47">
        <w:rPr>
          <w:rFonts w:eastAsia="Times New Roman"/>
          <w:spacing w:val="-5"/>
          <w:sz w:val="24"/>
          <w:szCs w:val="24"/>
        </w:rPr>
        <w:t>предполагаемое количество соискателей оценки квалификации, в т.ч. с приме</w:t>
      </w:r>
      <w:r w:rsidRPr="00705A47">
        <w:rPr>
          <w:rFonts w:eastAsia="Times New Roman"/>
          <w:sz w:val="24"/>
          <w:szCs w:val="24"/>
        </w:rPr>
        <w:t>нением специализированного оборудования.</w:t>
      </w:r>
    </w:p>
    <w:p w:rsidR="00705A47" w:rsidRDefault="00A77DB7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596713">
        <w:rPr>
          <w:rFonts w:eastAsia="Times New Roman"/>
          <w:sz w:val="24"/>
          <w:szCs w:val="24"/>
        </w:rPr>
        <w:t>6</w:t>
      </w:r>
      <w:r w:rsidR="00705A47">
        <w:rPr>
          <w:rFonts w:eastAsia="Times New Roman"/>
          <w:sz w:val="24"/>
          <w:szCs w:val="24"/>
        </w:rPr>
        <w:t>.3</w:t>
      </w:r>
      <w:r w:rsidR="00F747C1">
        <w:rPr>
          <w:rFonts w:eastAsia="Times New Roman"/>
          <w:sz w:val="24"/>
          <w:szCs w:val="24"/>
        </w:rPr>
        <w:t>.</w:t>
      </w:r>
      <w:r w:rsidR="00705A47">
        <w:rPr>
          <w:rFonts w:eastAsia="Times New Roman"/>
          <w:sz w:val="24"/>
          <w:szCs w:val="24"/>
        </w:rPr>
        <w:t xml:space="preserve"> </w:t>
      </w:r>
      <w:r w:rsidR="00FC40A4">
        <w:rPr>
          <w:rFonts w:eastAsia="Times New Roman"/>
          <w:spacing w:val="-2"/>
          <w:sz w:val="24"/>
          <w:szCs w:val="24"/>
        </w:rPr>
        <w:t>ЭЦ может быть создан ЦОК:</w:t>
      </w:r>
    </w:p>
    <w:p w:rsidR="00705A47" w:rsidRDefault="00F747C1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="00FC40A4">
        <w:rPr>
          <w:rFonts w:eastAsia="Times New Roman"/>
          <w:spacing w:val="-3"/>
          <w:sz w:val="24"/>
          <w:szCs w:val="24"/>
        </w:rPr>
        <w:t>на собственной материально-технической базе, в т.ч. находящейся вне факти</w:t>
      </w:r>
      <w:r w:rsidR="00FC40A4">
        <w:rPr>
          <w:rFonts w:eastAsia="Times New Roman"/>
          <w:sz w:val="24"/>
          <w:szCs w:val="24"/>
        </w:rPr>
        <w:t>ческого местонахождения ЦОК;</w:t>
      </w:r>
    </w:p>
    <w:p w:rsidR="00705A47" w:rsidRDefault="00F747C1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- </w:t>
      </w:r>
      <w:r w:rsidR="00FC40A4">
        <w:rPr>
          <w:rFonts w:eastAsia="Times New Roman"/>
          <w:spacing w:val="-3"/>
          <w:sz w:val="24"/>
          <w:szCs w:val="24"/>
        </w:rPr>
        <w:t>на производственной базе сторонней организации.</w:t>
      </w:r>
    </w:p>
    <w:p w:rsidR="00705A47" w:rsidRDefault="00705A47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596713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.4</w:t>
      </w:r>
      <w:r w:rsidR="00F747C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FC40A4">
        <w:rPr>
          <w:rFonts w:eastAsia="Times New Roman"/>
          <w:sz w:val="24"/>
          <w:szCs w:val="24"/>
        </w:rPr>
        <w:t>При создании ЭЦ на базе сторонней организации, организация, на базе ко</w:t>
      </w:r>
      <w:r w:rsidR="00FC40A4">
        <w:rPr>
          <w:rFonts w:eastAsia="Times New Roman"/>
          <w:spacing w:val="-5"/>
          <w:sz w:val="24"/>
          <w:szCs w:val="24"/>
        </w:rPr>
        <w:t>торой действует ЦОК заключает с ней соответствующий договор. К договору прилагает</w:t>
      </w:r>
      <w:r w:rsidR="00FC40A4">
        <w:rPr>
          <w:rFonts w:eastAsia="Times New Roman"/>
          <w:spacing w:val="-4"/>
          <w:sz w:val="24"/>
          <w:szCs w:val="24"/>
        </w:rPr>
        <w:t xml:space="preserve">ся копия приказа руководителя сторонней организации о создании на его базе ЭЦ и </w:t>
      </w:r>
      <w:r w:rsidR="00FC40A4">
        <w:rPr>
          <w:rFonts w:eastAsia="Times New Roman"/>
          <w:sz w:val="24"/>
          <w:szCs w:val="24"/>
        </w:rPr>
        <w:t>назначении руководителя ЭЦ.</w:t>
      </w:r>
    </w:p>
    <w:p w:rsidR="00705A47" w:rsidRDefault="00705A47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596713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.5. </w:t>
      </w:r>
      <w:r w:rsidR="00FC40A4">
        <w:rPr>
          <w:rFonts w:eastAsia="Times New Roman"/>
          <w:spacing w:val="-2"/>
          <w:sz w:val="24"/>
          <w:szCs w:val="24"/>
        </w:rPr>
        <w:t xml:space="preserve">ЦОК обеспечивает через СПК внесение в Федеральный реестр сведения об </w:t>
      </w:r>
      <w:r w:rsidR="00FC40A4">
        <w:rPr>
          <w:rFonts w:eastAsia="Times New Roman"/>
          <w:spacing w:val="-6"/>
          <w:sz w:val="24"/>
          <w:szCs w:val="24"/>
        </w:rPr>
        <w:t>ЭЦ (реестровый номер, наименование организации, юридический адрес и адрес местона</w:t>
      </w:r>
      <w:r w:rsidR="00FC40A4">
        <w:rPr>
          <w:rFonts w:eastAsia="Times New Roman"/>
          <w:spacing w:val="-4"/>
          <w:sz w:val="24"/>
          <w:szCs w:val="24"/>
        </w:rPr>
        <w:t>хождения, область деятельности) и условия действия Аттестата соответствия.</w:t>
      </w:r>
    </w:p>
    <w:p w:rsidR="00705A47" w:rsidRDefault="00A77DB7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1</w:t>
      </w:r>
      <w:r w:rsidR="00596713">
        <w:rPr>
          <w:rFonts w:eastAsia="Times New Roman"/>
          <w:spacing w:val="-4"/>
          <w:sz w:val="24"/>
          <w:szCs w:val="24"/>
        </w:rPr>
        <w:t>6</w:t>
      </w:r>
      <w:r w:rsidR="00705A47">
        <w:rPr>
          <w:rFonts w:eastAsia="Times New Roman"/>
          <w:spacing w:val="-4"/>
          <w:sz w:val="24"/>
          <w:szCs w:val="24"/>
        </w:rPr>
        <w:t xml:space="preserve">.6. </w:t>
      </w:r>
      <w:r w:rsidR="00FC40A4">
        <w:rPr>
          <w:rFonts w:eastAsia="Times New Roman"/>
          <w:spacing w:val="-5"/>
          <w:sz w:val="24"/>
          <w:szCs w:val="24"/>
        </w:rPr>
        <w:t>Область деятельности ЭЦ включает:</w:t>
      </w:r>
    </w:p>
    <w:p w:rsidR="00705A47" w:rsidRPr="00705A47" w:rsidRDefault="00FC40A4" w:rsidP="000428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705A47">
        <w:rPr>
          <w:rFonts w:eastAsia="Times New Roman"/>
          <w:spacing w:val="-2"/>
          <w:sz w:val="24"/>
          <w:szCs w:val="24"/>
        </w:rPr>
        <w:t>профессиональные стандарты;</w:t>
      </w:r>
    </w:p>
    <w:p w:rsidR="00705A47" w:rsidRPr="00705A47" w:rsidRDefault="00FC40A4" w:rsidP="000428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705A47">
        <w:rPr>
          <w:rFonts w:eastAsia="Times New Roman"/>
          <w:spacing w:val="-5"/>
          <w:sz w:val="24"/>
          <w:szCs w:val="24"/>
        </w:rPr>
        <w:t>наименования профессиональных квалификаций в соответствии с Профессио</w:t>
      </w:r>
      <w:r w:rsidRPr="00705A47">
        <w:rPr>
          <w:rFonts w:eastAsia="Times New Roman"/>
          <w:sz w:val="24"/>
          <w:szCs w:val="24"/>
        </w:rPr>
        <w:t>нальными стандартами;</w:t>
      </w:r>
    </w:p>
    <w:p w:rsidR="00705A47" w:rsidRPr="00705A47" w:rsidRDefault="00FC40A4" w:rsidP="0004283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6"/>
          <w:sz w:val="24"/>
          <w:szCs w:val="24"/>
        </w:rPr>
      </w:pPr>
      <w:r w:rsidRPr="00705A47">
        <w:rPr>
          <w:rFonts w:eastAsia="Times New Roman"/>
          <w:spacing w:val="-1"/>
          <w:sz w:val="24"/>
          <w:szCs w:val="24"/>
        </w:rPr>
        <w:t>квалификационные уровни (подуровни) в соответствии с профессиональными</w:t>
      </w:r>
      <w:r w:rsidR="00705A47" w:rsidRPr="00705A47">
        <w:rPr>
          <w:rFonts w:eastAsia="Times New Roman"/>
          <w:spacing w:val="-1"/>
          <w:sz w:val="24"/>
          <w:szCs w:val="24"/>
        </w:rPr>
        <w:t xml:space="preserve"> </w:t>
      </w:r>
      <w:r w:rsidRPr="00705A47">
        <w:rPr>
          <w:rFonts w:eastAsia="Times New Roman"/>
          <w:spacing w:val="-6"/>
          <w:sz w:val="24"/>
          <w:szCs w:val="24"/>
        </w:rPr>
        <w:t>стандартами.</w:t>
      </w:r>
    </w:p>
    <w:p w:rsidR="00705A47" w:rsidRDefault="00FC40A4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Область деятельности ЭЦ не превышает область деятельности ЦОК.</w:t>
      </w:r>
    </w:p>
    <w:p w:rsidR="00705A47" w:rsidRDefault="00705A47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1</w:t>
      </w:r>
      <w:r w:rsidR="00596713">
        <w:rPr>
          <w:rFonts w:eastAsia="Times New Roman"/>
          <w:spacing w:val="-4"/>
          <w:sz w:val="24"/>
          <w:szCs w:val="24"/>
        </w:rPr>
        <w:t>6</w:t>
      </w:r>
      <w:r>
        <w:rPr>
          <w:rFonts w:eastAsia="Times New Roman"/>
          <w:spacing w:val="-4"/>
          <w:sz w:val="24"/>
          <w:szCs w:val="24"/>
        </w:rPr>
        <w:t xml:space="preserve">.7. </w:t>
      </w:r>
      <w:r w:rsidR="00FC40A4">
        <w:rPr>
          <w:rFonts w:eastAsia="Times New Roman"/>
          <w:spacing w:val="-5"/>
          <w:sz w:val="24"/>
          <w:szCs w:val="24"/>
        </w:rPr>
        <w:t>ЭЦ в своей деятельности руководствуется и соблюдает требования руководя</w:t>
      </w:r>
      <w:r w:rsidR="00FC40A4">
        <w:rPr>
          <w:rFonts w:eastAsia="Times New Roman"/>
          <w:spacing w:val="-5"/>
          <w:sz w:val="24"/>
          <w:szCs w:val="24"/>
        </w:rPr>
        <w:softHyphen/>
      </w:r>
      <w:r w:rsidR="00FC40A4">
        <w:rPr>
          <w:rFonts w:eastAsia="Times New Roman"/>
          <w:spacing w:val="-3"/>
          <w:sz w:val="24"/>
          <w:szCs w:val="24"/>
        </w:rPr>
        <w:t xml:space="preserve">щих и методических документов Национального совета, СПК, Положения об ЭЦ и </w:t>
      </w:r>
      <w:r w:rsidR="00FC40A4">
        <w:rPr>
          <w:rFonts w:eastAsia="Times New Roman"/>
          <w:sz w:val="24"/>
          <w:szCs w:val="24"/>
        </w:rPr>
        <w:t>настоящего Положения о ЦОК.</w:t>
      </w:r>
    </w:p>
    <w:p w:rsidR="00705A47" w:rsidRDefault="00705A47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596713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.8. </w:t>
      </w:r>
      <w:r w:rsidR="00A77DB7">
        <w:rPr>
          <w:rFonts w:eastAsia="Times New Roman"/>
          <w:spacing w:val="-2"/>
          <w:sz w:val="24"/>
          <w:szCs w:val="24"/>
        </w:rPr>
        <w:t xml:space="preserve">ЭЦ ЦОК </w:t>
      </w:r>
      <w:r w:rsidR="00FC40A4">
        <w:rPr>
          <w:rFonts w:eastAsia="Times New Roman"/>
          <w:spacing w:val="-2"/>
          <w:sz w:val="24"/>
          <w:szCs w:val="24"/>
        </w:rPr>
        <w:t>имеет организационную структуру, обеспечивающую проведение профессионального экзамена в ЭЦ, в т.ч.:</w:t>
      </w:r>
    </w:p>
    <w:p w:rsidR="00705A47" w:rsidRPr="00705A47" w:rsidRDefault="00FC40A4" w:rsidP="00042835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1"/>
          <w:sz w:val="24"/>
          <w:szCs w:val="24"/>
        </w:rPr>
      </w:pPr>
      <w:r w:rsidRPr="00705A47">
        <w:rPr>
          <w:rFonts w:eastAsia="Times New Roman"/>
          <w:spacing w:val="-1"/>
          <w:sz w:val="24"/>
          <w:szCs w:val="24"/>
        </w:rPr>
        <w:t>подготовку и проведение процедур профессионального экзамена;</w:t>
      </w:r>
    </w:p>
    <w:p w:rsidR="00705A47" w:rsidRPr="00705A47" w:rsidRDefault="00FC40A4" w:rsidP="00042835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705A47">
        <w:rPr>
          <w:rFonts w:eastAsia="Times New Roman"/>
          <w:spacing w:val="-4"/>
          <w:sz w:val="24"/>
          <w:szCs w:val="24"/>
        </w:rPr>
        <w:t>контроль качества выполненных практических заданий методами, установлен</w:t>
      </w:r>
      <w:r w:rsidRPr="00705A47">
        <w:rPr>
          <w:rFonts w:eastAsia="Times New Roman"/>
          <w:spacing w:val="-5"/>
          <w:sz w:val="24"/>
          <w:szCs w:val="24"/>
        </w:rPr>
        <w:t>ными нормативными и иными документами, руководящими и методическими докумен</w:t>
      </w:r>
      <w:r w:rsidRPr="00705A47">
        <w:rPr>
          <w:rFonts w:eastAsia="Times New Roman"/>
          <w:sz w:val="24"/>
          <w:szCs w:val="24"/>
        </w:rPr>
        <w:t>тами СПК;</w:t>
      </w:r>
    </w:p>
    <w:p w:rsidR="00705A47" w:rsidRPr="00705A47" w:rsidRDefault="00FC40A4" w:rsidP="00042835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1"/>
          <w:sz w:val="24"/>
          <w:szCs w:val="24"/>
        </w:rPr>
      </w:pPr>
      <w:r w:rsidRPr="00705A47">
        <w:rPr>
          <w:rFonts w:eastAsia="Times New Roman"/>
          <w:spacing w:val="-2"/>
          <w:sz w:val="24"/>
          <w:szCs w:val="24"/>
        </w:rPr>
        <w:t>соблюдение требований охраны труда, техники безопасности, санитарных норм</w:t>
      </w:r>
      <w:r w:rsidR="00705A47" w:rsidRPr="00705A47">
        <w:rPr>
          <w:rFonts w:eastAsia="Times New Roman"/>
          <w:spacing w:val="-2"/>
          <w:sz w:val="24"/>
          <w:szCs w:val="24"/>
        </w:rPr>
        <w:t xml:space="preserve"> </w:t>
      </w:r>
      <w:r w:rsidRPr="00705A47">
        <w:rPr>
          <w:rFonts w:eastAsia="Times New Roman"/>
          <w:spacing w:val="-1"/>
          <w:sz w:val="24"/>
          <w:szCs w:val="24"/>
        </w:rPr>
        <w:t>и правил;</w:t>
      </w:r>
    </w:p>
    <w:p w:rsidR="00705A47" w:rsidRPr="00705A47" w:rsidRDefault="00FC40A4" w:rsidP="00042835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9"/>
          <w:sz w:val="24"/>
          <w:szCs w:val="24"/>
        </w:rPr>
      </w:pPr>
      <w:r w:rsidRPr="00705A47">
        <w:rPr>
          <w:rFonts w:eastAsia="Times New Roman"/>
          <w:spacing w:val="-4"/>
          <w:sz w:val="24"/>
          <w:szCs w:val="24"/>
        </w:rPr>
        <w:t>оформление документов по итогам профессионального экзамена и передачу их в</w:t>
      </w:r>
      <w:r w:rsidR="00705A47" w:rsidRPr="00705A47">
        <w:rPr>
          <w:rFonts w:eastAsia="Times New Roman"/>
          <w:spacing w:val="-4"/>
          <w:sz w:val="24"/>
          <w:szCs w:val="24"/>
        </w:rPr>
        <w:t xml:space="preserve"> </w:t>
      </w:r>
      <w:r w:rsidRPr="00705A47">
        <w:rPr>
          <w:rFonts w:eastAsia="Times New Roman"/>
          <w:spacing w:val="-9"/>
          <w:sz w:val="24"/>
          <w:szCs w:val="24"/>
        </w:rPr>
        <w:t>ЦОК;</w:t>
      </w:r>
    </w:p>
    <w:p w:rsidR="00705A47" w:rsidRPr="00705A47" w:rsidRDefault="00FC40A4" w:rsidP="00042835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705A47">
        <w:rPr>
          <w:rFonts w:eastAsia="Times New Roman"/>
          <w:spacing w:val="-2"/>
          <w:sz w:val="24"/>
          <w:szCs w:val="24"/>
        </w:rPr>
        <w:t>ведение делопроизводства и архива ЭЦ.</w:t>
      </w:r>
    </w:p>
    <w:p w:rsidR="00705A47" w:rsidRDefault="00705A47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 w:rsidR="00596713">
        <w:rPr>
          <w:sz w:val="24"/>
          <w:szCs w:val="24"/>
        </w:rPr>
        <w:t>6</w:t>
      </w:r>
      <w:r>
        <w:rPr>
          <w:sz w:val="24"/>
          <w:szCs w:val="24"/>
        </w:rPr>
        <w:t>.9.</w:t>
      </w:r>
      <w:r w:rsidR="00FC40A4">
        <w:rPr>
          <w:sz w:val="24"/>
          <w:szCs w:val="24"/>
        </w:rPr>
        <w:t xml:space="preserve"> </w:t>
      </w:r>
      <w:r w:rsidR="00FC40A4">
        <w:rPr>
          <w:rFonts w:eastAsia="Times New Roman"/>
          <w:sz w:val="24"/>
          <w:szCs w:val="24"/>
        </w:rPr>
        <w:t xml:space="preserve">Руководство деятельностью ЭЦ осуществляет руководитель </w:t>
      </w:r>
      <w:r w:rsidR="00FC40A4">
        <w:rPr>
          <w:rFonts w:eastAsia="Times New Roman"/>
          <w:spacing w:val="-5"/>
          <w:sz w:val="24"/>
          <w:szCs w:val="24"/>
        </w:rPr>
        <w:t>ЭЦ, являющийся специалистом, для которого работа в организации, на базе которой со</w:t>
      </w:r>
      <w:r w:rsidR="00FC40A4">
        <w:rPr>
          <w:rFonts w:eastAsia="Times New Roman"/>
          <w:sz w:val="24"/>
          <w:szCs w:val="24"/>
        </w:rPr>
        <w:t>здан ЭЦ, является основной.</w:t>
      </w:r>
    </w:p>
    <w:p w:rsidR="00705A4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</w:t>
      </w:r>
      <w:r w:rsidR="00705A47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</w:t>
      </w:r>
      <w:r w:rsidR="00705A47">
        <w:rPr>
          <w:rFonts w:eastAsia="Times New Roman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Руководитель ЭЦ назначается приказом руководителя организации, в которой создан ЭЦ, в порядке, установленном законодательством РФ и внутренними доку</w:t>
      </w:r>
      <w:r w:rsidR="00FC40A4">
        <w:rPr>
          <w:rFonts w:eastAsia="Times New Roman"/>
          <w:sz w:val="24"/>
          <w:szCs w:val="24"/>
        </w:rPr>
        <w:t>ментами организации.</w:t>
      </w:r>
    </w:p>
    <w:p w:rsidR="00847132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16.11</w:t>
      </w:r>
      <w:r w:rsidR="00847132">
        <w:rPr>
          <w:rFonts w:eastAsia="Times New Roman"/>
          <w:sz w:val="24"/>
          <w:szCs w:val="24"/>
        </w:rPr>
        <w:t>.</w:t>
      </w:r>
      <w:r w:rsidR="00705A47">
        <w:rPr>
          <w:rFonts w:eastAsia="Times New Roman"/>
          <w:sz w:val="24"/>
          <w:szCs w:val="24"/>
        </w:rPr>
        <w:t xml:space="preserve"> </w:t>
      </w:r>
      <w:r w:rsidR="00FC40A4" w:rsidRPr="00EC1F72">
        <w:rPr>
          <w:rFonts w:eastAsia="Times New Roman"/>
          <w:spacing w:val="-2"/>
          <w:sz w:val="24"/>
          <w:szCs w:val="24"/>
        </w:rPr>
        <w:t>Руководитель ЭЦ ЦОК является аттестованным в качестве эксперта по</w:t>
      </w:r>
      <w:r w:rsidR="00EC1F72">
        <w:rPr>
          <w:rFonts w:eastAsia="Times New Roman"/>
          <w:spacing w:val="-2"/>
          <w:sz w:val="24"/>
          <w:szCs w:val="24"/>
        </w:rPr>
        <w:t xml:space="preserve"> </w:t>
      </w:r>
      <w:r w:rsidR="00FC40A4" w:rsidRPr="00EC1F72">
        <w:rPr>
          <w:rFonts w:eastAsia="Times New Roman"/>
          <w:spacing w:val="-2"/>
          <w:sz w:val="24"/>
          <w:szCs w:val="24"/>
        </w:rPr>
        <w:t xml:space="preserve">оценке </w:t>
      </w:r>
      <w:r w:rsidR="00FC40A4" w:rsidRPr="00EC1F72">
        <w:rPr>
          <w:rFonts w:eastAsia="Times New Roman"/>
          <w:spacing w:val="-2"/>
          <w:sz w:val="24"/>
          <w:szCs w:val="24"/>
        </w:rPr>
        <w:lastRenderedPageBreak/>
        <w:t>квалификации в установленном СПК порядке.</w:t>
      </w:r>
    </w:p>
    <w:p w:rsidR="000B24E1" w:rsidRDefault="00596713" w:rsidP="0022793F">
      <w:pPr>
        <w:shd w:val="clear" w:color="auto" w:fill="FFFFFF"/>
        <w:suppressAutoHyphens/>
        <w:ind w:firstLine="709"/>
        <w:jc w:val="both"/>
      </w:pPr>
      <w:r>
        <w:rPr>
          <w:spacing w:val="-9"/>
          <w:sz w:val="24"/>
          <w:szCs w:val="24"/>
        </w:rPr>
        <w:t>16.12</w:t>
      </w:r>
      <w:r w:rsidR="00FC40A4">
        <w:rPr>
          <w:spacing w:val="-9"/>
          <w:sz w:val="24"/>
          <w:szCs w:val="24"/>
        </w:rPr>
        <w:t>.</w:t>
      </w:r>
      <w:r w:rsidR="00847132">
        <w:rPr>
          <w:spacing w:val="-9"/>
          <w:sz w:val="24"/>
          <w:szCs w:val="24"/>
        </w:rPr>
        <w:t xml:space="preserve"> </w:t>
      </w:r>
      <w:r w:rsidR="00FC40A4">
        <w:rPr>
          <w:rFonts w:eastAsia="Times New Roman"/>
          <w:spacing w:val="-2"/>
          <w:sz w:val="24"/>
          <w:szCs w:val="24"/>
        </w:rPr>
        <w:t>Руководитель ЭЦ несет ответственность:</w:t>
      </w:r>
    </w:p>
    <w:p w:rsidR="00847132" w:rsidRPr="00847132" w:rsidRDefault="00FC40A4" w:rsidP="00042835">
      <w:pPr>
        <w:pStyle w:val="a6"/>
        <w:numPr>
          <w:ilvl w:val="0"/>
          <w:numId w:val="13"/>
        </w:numPr>
        <w:shd w:val="clear" w:color="auto" w:fill="FFFFFF"/>
        <w:tabs>
          <w:tab w:val="left" w:pos="1085"/>
        </w:tabs>
        <w:suppressAutoHyphens/>
        <w:jc w:val="both"/>
        <w:rPr>
          <w:rFonts w:eastAsia="Times New Roman"/>
          <w:sz w:val="24"/>
          <w:szCs w:val="24"/>
        </w:rPr>
      </w:pPr>
      <w:r w:rsidRPr="00847132">
        <w:rPr>
          <w:rFonts w:eastAsia="Times New Roman"/>
          <w:spacing w:val="-4"/>
          <w:sz w:val="24"/>
          <w:szCs w:val="24"/>
        </w:rPr>
        <w:t>за своевременную организацию и обеспечение проведения процедур профес</w:t>
      </w:r>
      <w:r w:rsidRPr="00847132">
        <w:rPr>
          <w:rFonts w:eastAsia="Times New Roman"/>
          <w:spacing w:val="-1"/>
          <w:sz w:val="24"/>
          <w:szCs w:val="24"/>
        </w:rPr>
        <w:t>сионального экзамена в ЭЦ;</w:t>
      </w:r>
    </w:p>
    <w:p w:rsidR="00847132" w:rsidRDefault="00FC40A4" w:rsidP="00042835">
      <w:pPr>
        <w:pStyle w:val="a6"/>
        <w:numPr>
          <w:ilvl w:val="0"/>
          <w:numId w:val="13"/>
        </w:numPr>
        <w:shd w:val="clear" w:color="auto" w:fill="FFFFFF"/>
        <w:tabs>
          <w:tab w:val="left" w:pos="1085"/>
        </w:tabs>
        <w:suppressAutoHyphens/>
        <w:jc w:val="both"/>
        <w:rPr>
          <w:rFonts w:eastAsia="Times New Roman"/>
          <w:sz w:val="24"/>
          <w:szCs w:val="24"/>
        </w:rPr>
      </w:pPr>
      <w:r w:rsidRPr="00847132">
        <w:rPr>
          <w:rFonts w:eastAsia="Times New Roman"/>
          <w:spacing w:val="-5"/>
          <w:sz w:val="24"/>
          <w:szCs w:val="24"/>
        </w:rPr>
        <w:t xml:space="preserve">за проведение и оформление результатов контроля качества выполненных </w:t>
      </w:r>
      <w:r w:rsidRPr="00847132">
        <w:rPr>
          <w:rFonts w:eastAsia="Times New Roman"/>
          <w:spacing w:val="-4"/>
          <w:sz w:val="24"/>
          <w:szCs w:val="24"/>
        </w:rPr>
        <w:t>практических заданий методами, установленными нормативными и иными документа</w:t>
      </w:r>
      <w:r w:rsidRPr="00847132">
        <w:rPr>
          <w:rFonts w:eastAsia="Times New Roman"/>
          <w:spacing w:val="-4"/>
          <w:sz w:val="24"/>
          <w:szCs w:val="24"/>
        </w:rPr>
        <w:softHyphen/>
      </w:r>
      <w:r w:rsidRPr="00847132">
        <w:rPr>
          <w:rFonts w:eastAsia="Times New Roman"/>
          <w:sz w:val="24"/>
          <w:szCs w:val="24"/>
        </w:rPr>
        <w:t>ми, руководящими и методическими документами СПК;</w:t>
      </w:r>
    </w:p>
    <w:p w:rsidR="00847132" w:rsidRPr="00847132" w:rsidRDefault="00FC40A4" w:rsidP="00042835">
      <w:pPr>
        <w:pStyle w:val="a6"/>
        <w:numPr>
          <w:ilvl w:val="0"/>
          <w:numId w:val="13"/>
        </w:numPr>
        <w:shd w:val="clear" w:color="auto" w:fill="FFFFFF"/>
        <w:tabs>
          <w:tab w:val="left" w:pos="1085"/>
        </w:tabs>
        <w:suppressAutoHyphens/>
        <w:jc w:val="both"/>
        <w:rPr>
          <w:rFonts w:eastAsia="Times New Roman"/>
          <w:sz w:val="24"/>
          <w:szCs w:val="24"/>
        </w:rPr>
      </w:pPr>
      <w:r w:rsidRPr="00847132">
        <w:rPr>
          <w:rFonts w:eastAsia="Times New Roman"/>
          <w:spacing w:val="-5"/>
          <w:sz w:val="24"/>
          <w:szCs w:val="24"/>
        </w:rPr>
        <w:t xml:space="preserve">за соблюдение требований охраны труда, техники безопасности, санитарных </w:t>
      </w:r>
      <w:r w:rsidRPr="00847132">
        <w:rPr>
          <w:rFonts w:eastAsia="Times New Roman"/>
          <w:spacing w:val="-4"/>
          <w:sz w:val="24"/>
          <w:szCs w:val="24"/>
        </w:rPr>
        <w:t>норм и правил при проведении процедур профессионального экзамена в ЭЦ;</w:t>
      </w:r>
    </w:p>
    <w:p w:rsidR="00847132" w:rsidRDefault="00FC40A4" w:rsidP="00042835">
      <w:pPr>
        <w:pStyle w:val="a6"/>
        <w:numPr>
          <w:ilvl w:val="0"/>
          <w:numId w:val="13"/>
        </w:numPr>
        <w:shd w:val="clear" w:color="auto" w:fill="FFFFFF"/>
        <w:tabs>
          <w:tab w:val="left" w:pos="1085"/>
        </w:tabs>
        <w:suppressAutoHyphens/>
        <w:jc w:val="both"/>
        <w:rPr>
          <w:rFonts w:eastAsia="Times New Roman"/>
          <w:sz w:val="24"/>
          <w:szCs w:val="24"/>
        </w:rPr>
      </w:pPr>
      <w:r w:rsidRPr="00847132">
        <w:rPr>
          <w:rFonts w:eastAsia="Times New Roman"/>
          <w:spacing w:val="-4"/>
          <w:sz w:val="24"/>
          <w:szCs w:val="24"/>
        </w:rPr>
        <w:t xml:space="preserve">за оформление документов по результатам оценки квалификаций и передачу </w:t>
      </w:r>
      <w:r w:rsidRPr="00847132">
        <w:rPr>
          <w:rFonts w:eastAsia="Times New Roman"/>
          <w:sz w:val="24"/>
          <w:szCs w:val="24"/>
        </w:rPr>
        <w:t>их в ЦОК;</w:t>
      </w:r>
    </w:p>
    <w:p w:rsidR="00847132" w:rsidRPr="00847132" w:rsidRDefault="00FC40A4" w:rsidP="00042835">
      <w:pPr>
        <w:pStyle w:val="a6"/>
        <w:numPr>
          <w:ilvl w:val="0"/>
          <w:numId w:val="13"/>
        </w:numPr>
        <w:shd w:val="clear" w:color="auto" w:fill="FFFFFF"/>
        <w:tabs>
          <w:tab w:val="left" w:pos="1085"/>
        </w:tabs>
        <w:suppressAutoHyphens/>
        <w:jc w:val="both"/>
        <w:rPr>
          <w:rFonts w:eastAsia="Times New Roman"/>
          <w:sz w:val="24"/>
          <w:szCs w:val="24"/>
        </w:rPr>
      </w:pPr>
      <w:r w:rsidRPr="00847132">
        <w:rPr>
          <w:rFonts w:eastAsia="Times New Roman"/>
          <w:spacing w:val="-2"/>
          <w:sz w:val="24"/>
          <w:szCs w:val="24"/>
        </w:rPr>
        <w:t>за обеспечение ведения архива ЭЦ;</w:t>
      </w:r>
    </w:p>
    <w:p w:rsidR="000B24E1" w:rsidRPr="00847132" w:rsidRDefault="00FC40A4" w:rsidP="00042835">
      <w:pPr>
        <w:pStyle w:val="a6"/>
        <w:numPr>
          <w:ilvl w:val="0"/>
          <w:numId w:val="13"/>
        </w:numPr>
        <w:shd w:val="clear" w:color="auto" w:fill="FFFFFF"/>
        <w:tabs>
          <w:tab w:val="left" w:pos="1085"/>
        </w:tabs>
        <w:suppressAutoHyphens/>
        <w:jc w:val="both"/>
        <w:rPr>
          <w:rFonts w:eastAsia="Times New Roman"/>
          <w:sz w:val="24"/>
          <w:szCs w:val="24"/>
        </w:rPr>
      </w:pPr>
      <w:r w:rsidRPr="00847132">
        <w:rPr>
          <w:rFonts w:eastAsia="Times New Roman"/>
          <w:spacing w:val="-6"/>
          <w:sz w:val="24"/>
          <w:szCs w:val="24"/>
        </w:rPr>
        <w:t>за сохранение конфиденциальности информации, получаемой в процессе дея</w:t>
      </w:r>
      <w:r w:rsidRPr="00847132">
        <w:rPr>
          <w:rFonts w:eastAsia="Times New Roman"/>
          <w:sz w:val="24"/>
          <w:szCs w:val="24"/>
        </w:rPr>
        <w:t>тельности по оценке квалификации.</w:t>
      </w:r>
    </w:p>
    <w:p w:rsidR="00847132" w:rsidRDefault="00847132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847132">
        <w:rPr>
          <w:bCs/>
          <w:sz w:val="24"/>
          <w:szCs w:val="24"/>
        </w:rPr>
        <w:t>1</w:t>
      </w:r>
      <w:r w:rsidR="00596713">
        <w:rPr>
          <w:bCs/>
          <w:sz w:val="24"/>
          <w:szCs w:val="24"/>
        </w:rPr>
        <w:t>6</w:t>
      </w:r>
      <w:r w:rsidR="00FC40A4" w:rsidRPr="00847132">
        <w:rPr>
          <w:bCs/>
          <w:sz w:val="24"/>
          <w:szCs w:val="24"/>
        </w:rPr>
        <w:t>.1</w:t>
      </w:r>
      <w:r w:rsidR="00596713">
        <w:rPr>
          <w:bCs/>
          <w:sz w:val="24"/>
          <w:szCs w:val="24"/>
        </w:rPr>
        <w:t>3</w:t>
      </w:r>
      <w:r w:rsidR="00FC40A4" w:rsidRPr="0084713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FC40A4" w:rsidRPr="00847132">
        <w:rPr>
          <w:bCs/>
          <w:sz w:val="24"/>
          <w:szCs w:val="24"/>
        </w:rPr>
        <w:t>ЭЦ имеет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FC40A4">
        <w:rPr>
          <w:rFonts w:eastAsia="Times New Roman"/>
          <w:spacing w:val="-3"/>
          <w:sz w:val="24"/>
          <w:szCs w:val="24"/>
        </w:rPr>
        <w:t xml:space="preserve">материально-техническую </w:t>
      </w:r>
      <w:r w:rsidR="00FC40A4">
        <w:rPr>
          <w:rFonts w:eastAsia="Times New Roman"/>
          <w:spacing w:val="-5"/>
          <w:sz w:val="24"/>
          <w:szCs w:val="24"/>
        </w:rPr>
        <w:t xml:space="preserve">базу, расположенную по фактическому адресу, указанному в заявочных документах на </w:t>
      </w:r>
      <w:r w:rsidR="00FC40A4">
        <w:rPr>
          <w:rFonts w:eastAsia="Times New Roman"/>
          <w:sz w:val="24"/>
          <w:szCs w:val="24"/>
        </w:rPr>
        <w:t>проведение проверки соответствия ЭЦ.</w:t>
      </w:r>
    </w:p>
    <w:p w:rsidR="00C443B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16.14</w:t>
      </w:r>
      <w:r w:rsidR="00847132">
        <w:rPr>
          <w:rFonts w:eastAsia="Times New Roman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Требования к материально-технической базе ЭЦ определяются СПК с уче</w:t>
      </w:r>
      <w:r w:rsidR="00FC40A4">
        <w:rPr>
          <w:rFonts w:eastAsia="Times New Roman"/>
          <w:spacing w:val="-4"/>
          <w:sz w:val="24"/>
          <w:szCs w:val="24"/>
        </w:rPr>
        <w:t>том специфики деятельности ЦОК и могут включать, в том числе, требования о наличии</w:t>
      </w:r>
      <w:r w:rsidR="00847132">
        <w:rPr>
          <w:rFonts w:eastAsia="Times New Roman"/>
          <w:spacing w:val="-4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в собственности организации или в распоряжении на ином законном основании:</w:t>
      </w:r>
    </w:p>
    <w:p w:rsidR="00C443B7" w:rsidRDefault="00FC40A4" w:rsidP="00F747C1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помещений для персонала и архива ЦОК, для проведения теоретических и</w:t>
      </w:r>
      <w:r w:rsidR="00C443B7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практических экзаменов, для  хранения   материалов,  образцов, заготовок, инструмента,</w:t>
      </w:r>
      <w:r w:rsidR="00C443B7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оснастки и т.п.;</w:t>
      </w:r>
    </w:p>
    <w:p w:rsidR="00C443B7" w:rsidRDefault="00FC40A4" w:rsidP="00F747C1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компьютерного и периферийного оборудования, оргтехники и т.п. обеспечивающих возможность проведения профессионального экзамена в соответствии с заявляе</w:t>
      </w:r>
      <w:r>
        <w:rPr>
          <w:rFonts w:eastAsia="Times New Roman"/>
          <w:sz w:val="24"/>
          <w:szCs w:val="24"/>
        </w:rPr>
        <w:t>мой (осуществляемой) областью деятельности ЦОК.</w:t>
      </w:r>
    </w:p>
    <w:p w:rsidR="00C443B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16.15</w:t>
      </w:r>
      <w:r w:rsidR="00C443B7">
        <w:rPr>
          <w:rFonts w:eastAsia="Times New Roman"/>
          <w:sz w:val="24"/>
          <w:szCs w:val="24"/>
        </w:rPr>
        <w:t xml:space="preserve">. </w:t>
      </w:r>
      <w:r w:rsidR="00FC40A4">
        <w:rPr>
          <w:rFonts w:eastAsia="Times New Roman"/>
          <w:spacing w:val="-4"/>
          <w:sz w:val="24"/>
          <w:szCs w:val="24"/>
        </w:rPr>
        <w:t>В распоряжении ЭЦ находятся собственные компьютеры и оргтехника.</w:t>
      </w:r>
    </w:p>
    <w:p w:rsidR="00C443B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16.16</w:t>
      </w:r>
      <w:r w:rsidR="00C443B7">
        <w:rPr>
          <w:rFonts w:eastAsia="Times New Roman"/>
          <w:spacing w:val="-4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Материально-техническая база ЭЦ соответствует требованиям охраны тру</w:t>
      </w:r>
      <w:r w:rsidR="00FC40A4">
        <w:rPr>
          <w:rFonts w:eastAsia="Times New Roman"/>
          <w:sz w:val="24"/>
          <w:szCs w:val="24"/>
        </w:rPr>
        <w:t>да, техники безопасности, санитарных норм и правил.</w:t>
      </w:r>
    </w:p>
    <w:p w:rsidR="00C443B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16.17</w:t>
      </w:r>
      <w:r w:rsidR="00C443B7">
        <w:rPr>
          <w:rFonts w:eastAsia="Times New Roman"/>
          <w:spacing w:val="-5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ЭЦ имеет подключение к информационно-телекоммуникационным сетям.</w:t>
      </w:r>
    </w:p>
    <w:p w:rsidR="00C443B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14"/>
          <w:sz w:val="24"/>
          <w:szCs w:val="24"/>
        </w:rPr>
      </w:pPr>
      <w:r>
        <w:rPr>
          <w:bCs/>
          <w:sz w:val="24"/>
          <w:szCs w:val="24"/>
        </w:rPr>
        <w:t>16.18</w:t>
      </w:r>
      <w:r w:rsidR="00FC40A4" w:rsidRPr="00C443B7">
        <w:rPr>
          <w:bCs/>
          <w:sz w:val="24"/>
          <w:szCs w:val="24"/>
        </w:rPr>
        <w:t>.</w:t>
      </w:r>
      <w:r w:rsidR="00FC40A4" w:rsidRPr="00B30E89">
        <w:rPr>
          <w:b/>
          <w:bCs/>
          <w:sz w:val="24"/>
          <w:szCs w:val="24"/>
        </w:rPr>
        <w:t xml:space="preserve"> </w:t>
      </w:r>
      <w:r w:rsidR="00FC40A4">
        <w:rPr>
          <w:rFonts w:eastAsia="Times New Roman"/>
          <w:spacing w:val="-2"/>
          <w:sz w:val="24"/>
          <w:szCs w:val="24"/>
        </w:rPr>
        <w:t xml:space="preserve">ЭЦ имеет актуализированные, учтенные и доступные </w:t>
      </w:r>
      <w:r w:rsidR="00C443B7">
        <w:rPr>
          <w:rFonts w:eastAsia="Times New Roman"/>
          <w:spacing w:val="-2"/>
          <w:sz w:val="24"/>
          <w:szCs w:val="24"/>
        </w:rPr>
        <w:t>д</w:t>
      </w:r>
      <w:r w:rsidR="00FC40A4">
        <w:rPr>
          <w:rFonts w:eastAsia="Times New Roman"/>
          <w:spacing w:val="-2"/>
          <w:sz w:val="24"/>
          <w:szCs w:val="24"/>
        </w:rPr>
        <w:t>ля</w:t>
      </w:r>
      <w:r w:rsidR="00C443B7">
        <w:rPr>
          <w:rFonts w:eastAsia="Times New Roman"/>
          <w:spacing w:val="-2"/>
          <w:sz w:val="24"/>
          <w:szCs w:val="24"/>
        </w:rPr>
        <w:t xml:space="preserve"> </w:t>
      </w:r>
      <w:r w:rsidR="00FC40A4">
        <w:rPr>
          <w:rFonts w:eastAsia="Times New Roman"/>
          <w:sz w:val="24"/>
          <w:szCs w:val="24"/>
        </w:rPr>
        <w:t>персонала нормативные и иные документы, в соответствующей области деятельности</w:t>
      </w:r>
      <w:r w:rsidR="00C443B7">
        <w:rPr>
          <w:rFonts w:eastAsia="Times New Roman"/>
          <w:sz w:val="24"/>
          <w:szCs w:val="24"/>
        </w:rPr>
        <w:t xml:space="preserve"> </w:t>
      </w:r>
      <w:r w:rsidR="00FC40A4">
        <w:rPr>
          <w:rFonts w:eastAsia="Times New Roman"/>
          <w:spacing w:val="-14"/>
          <w:sz w:val="24"/>
          <w:szCs w:val="24"/>
        </w:rPr>
        <w:t>ЭЦ.</w:t>
      </w:r>
    </w:p>
    <w:p w:rsidR="00C443B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16.19</w:t>
      </w:r>
      <w:r w:rsidR="00C443B7">
        <w:rPr>
          <w:rFonts w:eastAsia="Times New Roman"/>
          <w:spacing w:val="-14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ЭЦ в своей деятельности руководствуется следующими документами:</w:t>
      </w:r>
    </w:p>
    <w:p w:rsidR="00C443B7" w:rsidRPr="00C443B7" w:rsidRDefault="00FC40A4" w:rsidP="00042835">
      <w:pPr>
        <w:pStyle w:val="a6"/>
        <w:numPr>
          <w:ilvl w:val="0"/>
          <w:numId w:val="14"/>
        </w:numPr>
        <w:shd w:val="clear" w:color="auto" w:fill="FFFFFF"/>
        <w:suppressAutoHyphens/>
        <w:ind w:left="0" w:firstLine="567"/>
        <w:jc w:val="both"/>
        <w:rPr>
          <w:rFonts w:eastAsia="Times New Roman"/>
          <w:spacing w:val="-4"/>
          <w:sz w:val="24"/>
          <w:szCs w:val="24"/>
        </w:rPr>
      </w:pPr>
      <w:r w:rsidRPr="00C443B7">
        <w:rPr>
          <w:rFonts w:eastAsia="Times New Roman"/>
          <w:spacing w:val="-4"/>
          <w:sz w:val="24"/>
          <w:szCs w:val="24"/>
        </w:rPr>
        <w:t>положением об ЭЦ;</w:t>
      </w:r>
    </w:p>
    <w:p w:rsidR="00C443B7" w:rsidRPr="00C443B7" w:rsidRDefault="00FC40A4" w:rsidP="00042835">
      <w:pPr>
        <w:pStyle w:val="a6"/>
        <w:numPr>
          <w:ilvl w:val="0"/>
          <w:numId w:val="14"/>
        </w:numPr>
        <w:shd w:val="clear" w:color="auto" w:fill="FFFFFF"/>
        <w:suppressAutoHyphens/>
        <w:ind w:left="0" w:firstLine="567"/>
        <w:jc w:val="both"/>
        <w:rPr>
          <w:rFonts w:eastAsia="Times New Roman"/>
          <w:spacing w:val="-4"/>
          <w:sz w:val="24"/>
          <w:szCs w:val="24"/>
        </w:rPr>
      </w:pPr>
      <w:r w:rsidRPr="00C443B7">
        <w:rPr>
          <w:rFonts w:eastAsia="Times New Roman"/>
          <w:spacing w:val="-4"/>
          <w:sz w:val="24"/>
          <w:szCs w:val="24"/>
        </w:rPr>
        <w:t>должностными инструкциями;</w:t>
      </w:r>
    </w:p>
    <w:p w:rsidR="00C443B7" w:rsidRPr="00C443B7" w:rsidRDefault="00FC40A4" w:rsidP="00042835">
      <w:pPr>
        <w:pStyle w:val="a6"/>
        <w:numPr>
          <w:ilvl w:val="0"/>
          <w:numId w:val="14"/>
        </w:numPr>
        <w:shd w:val="clear" w:color="auto" w:fill="FFFFFF"/>
        <w:suppressAutoHyphens/>
        <w:ind w:left="0" w:firstLine="567"/>
        <w:jc w:val="both"/>
        <w:rPr>
          <w:rFonts w:eastAsia="Times New Roman"/>
          <w:spacing w:val="-3"/>
          <w:sz w:val="24"/>
          <w:szCs w:val="24"/>
        </w:rPr>
      </w:pPr>
      <w:r w:rsidRPr="00C443B7">
        <w:rPr>
          <w:rFonts w:eastAsia="Times New Roman"/>
          <w:spacing w:val="-3"/>
          <w:sz w:val="24"/>
          <w:szCs w:val="24"/>
        </w:rPr>
        <w:t>программами оценки квалификации;</w:t>
      </w:r>
    </w:p>
    <w:p w:rsidR="00C443B7" w:rsidRPr="00C443B7" w:rsidRDefault="00FC40A4" w:rsidP="00042835">
      <w:pPr>
        <w:pStyle w:val="a6"/>
        <w:numPr>
          <w:ilvl w:val="0"/>
          <w:numId w:val="14"/>
        </w:numPr>
        <w:shd w:val="clear" w:color="auto" w:fill="FFFFFF"/>
        <w:suppressAutoHyphens/>
        <w:ind w:left="0" w:firstLine="567"/>
        <w:jc w:val="both"/>
        <w:rPr>
          <w:rFonts w:eastAsia="Times New Roman"/>
          <w:sz w:val="24"/>
          <w:szCs w:val="24"/>
        </w:rPr>
      </w:pPr>
      <w:r w:rsidRPr="00C443B7">
        <w:rPr>
          <w:rFonts w:eastAsia="Times New Roman"/>
          <w:spacing w:val="-5"/>
          <w:sz w:val="24"/>
          <w:szCs w:val="24"/>
        </w:rPr>
        <w:t xml:space="preserve">оценочными средствами (сборниками экзаменационных вопросов СПК, практическими заданиями для проведения практических экзаменов и т.д.) по всей области </w:t>
      </w:r>
      <w:r w:rsidRPr="00C443B7">
        <w:rPr>
          <w:rFonts w:eastAsia="Times New Roman"/>
          <w:sz w:val="24"/>
          <w:szCs w:val="24"/>
        </w:rPr>
        <w:t>деятельности ЭЦ;</w:t>
      </w:r>
    </w:p>
    <w:p w:rsidR="00C443B7" w:rsidRPr="00C443B7" w:rsidRDefault="00FC40A4" w:rsidP="00042835">
      <w:pPr>
        <w:pStyle w:val="a6"/>
        <w:numPr>
          <w:ilvl w:val="0"/>
          <w:numId w:val="14"/>
        </w:numPr>
        <w:shd w:val="clear" w:color="auto" w:fill="FFFFFF"/>
        <w:suppressAutoHyphens/>
        <w:ind w:left="0" w:firstLine="567"/>
        <w:jc w:val="both"/>
        <w:rPr>
          <w:rFonts w:eastAsia="Times New Roman"/>
          <w:sz w:val="24"/>
          <w:szCs w:val="24"/>
        </w:rPr>
      </w:pPr>
      <w:r w:rsidRPr="00C443B7">
        <w:rPr>
          <w:rFonts w:eastAsia="Times New Roman"/>
          <w:sz w:val="24"/>
          <w:szCs w:val="24"/>
        </w:rPr>
        <w:t>инструкциями по безопасному ведению работ при проведении профессионального экзамена в ЭЦ.</w:t>
      </w:r>
    </w:p>
    <w:p w:rsidR="00C443B7" w:rsidRDefault="00596713" w:rsidP="0022793F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16.20</w:t>
      </w:r>
      <w:r w:rsidR="00C443B7">
        <w:rPr>
          <w:rFonts w:eastAsia="Times New Roman"/>
          <w:spacing w:val="-5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Положение об ЭЦ разработано руководителем ЭЦ, подписано руководителем ЦОК, утверждено руководителем организации, на базе которой создан ЭЦ, согласо</w:t>
      </w:r>
      <w:r w:rsidR="00FC40A4">
        <w:rPr>
          <w:rFonts w:eastAsia="Times New Roman"/>
          <w:sz w:val="24"/>
          <w:szCs w:val="24"/>
        </w:rPr>
        <w:t>вано с СПК и содержит: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C443B7">
        <w:rPr>
          <w:rFonts w:eastAsia="Times New Roman"/>
          <w:spacing w:val="-4"/>
          <w:sz w:val="24"/>
          <w:szCs w:val="24"/>
        </w:rPr>
        <w:t>область деятельности ЭЦ;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C443B7">
        <w:rPr>
          <w:rFonts w:eastAsia="Times New Roman"/>
          <w:spacing w:val="-4"/>
          <w:sz w:val="24"/>
          <w:szCs w:val="24"/>
        </w:rPr>
        <w:t>сведения об организационной структуре ЭЦ;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4"/>
          <w:szCs w:val="24"/>
        </w:rPr>
      </w:pPr>
      <w:r w:rsidRPr="00C443B7">
        <w:rPr>
          <w:rFonts w:eastAsia="Times New Roman"/>
          <w:spacing w:val="-4"/>
          <w:sz w:val="24"/>
          <w:szCs w:val="24"/>
        </w:rPr>
        <w:t>сведения о персонале ЭЦ;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C443B7">
        <w:rPr>
          <w:rFonts w:eastAsia="Times New Roman"/>
          <w:spacing w:val="-2"/>
          <w:sz w:val="24"/>
          <w:szCs w:val="24"/>
        </w:rPr>
        <w:t>порядок проведения и оформления процедур профессионального экза</w:t>
      </w:r>
      <w:r w:rsidRPr="00C443B7">
        <w:rPr>
          <w:rFonts w:eastAsia="Times New Roman"/>
          <w:sz w:val="24"/>
          <w:szCs w:val="24"/>
        </w:rPr>
        <w:t>мена;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3"/>
          <w:sz w:val="24"/>
          <w:szCs w:val="24"/>
        </w:rPr>
      </w:pPr>
      <w:r w:rsidRPr="00C443B7">
        <w:rPr>
          <w:rFonts w:eastAsia="Times New Roman"/>
          <w:spacing w:val="-3"/>
          <w:sz w:val="24"/>
          <w:szCs w:val="24"/>
        </w:rPr>
        <w:t>ведение делопроизводства и архива ЭЦ;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C443B7">
        <w:rPr>
          <w:rFonts w:eastAsia="Times New Roman"/>
          <w:spacing w:val="-5"/>
          <w:sz w:val="24"/>
          <w:szCs w:val="24"/>
        </w:rPr>
        <w:t xml:space="preserve">документально подтвержденные сведения о наличии материально-технической </w:t>
      </w:r>
      <w:r w:rsidRPr="00C443B7">
        <w:rPr>
          <w:rFonts w:eastAsia="Times New Roman"/>
          <w:sz w:val="24"/>
          <w:szCs w:val="24"/>
        </w:rPr>
        <w:t>базы, соответствующей установленным требованиям;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C443B7">
        <w:rPr>
          <w:rFonts w:eastAsia="Times New Roman"/>
          <w:spacing w:val="-2"/>
          <w:sz w:val="24"/>
          <w:szCs w:val="24"/>
        </w:rPr>
        <w:t xml:space="preserve">порядок обращения с материалами, образцами, оборудованием, оснасткой, </w:t>
      </w:r>
      <w:r w:rsidRPr="00C443B7">
        <w:rPr>
          <w:rFonts w:eastAsia="Times New Roman"/>
          <w:sz w:val="24"/>
          <w:szCs w:val="24"/>
        </w:rPr>
        <w:t>инструментом, приборами и т.д. (при необходимости);</w:t>
      </w:r>
    </w:p>
    <w:p w:rsidR="00C443B7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C443B7">
        <w:rPr>
          <w:rFonts w:eastAsia="Times New Roman"/>
          <w:spacing w:val="-4"/>
          <w:sz w:val="24"/>
          <w:szCs w:val="24"/>
        </w:rPr>
        <w:t xml:space="preserve">сведения об имеющихся нормативных и иных документах, в соответствующей </w:t>
      </w:r>
      <w:r w:rsidRPr="00C443B7">
        <w:rPr>
          <w:rFonts w:eastAsia="Times New Roman"/>
          <w:sz w:val="24"/>
          <w:szCs w:val="24"/>
        </w:rPr>
        <w:t>области деятельности ЭЦ;</w:t>
      </w:r>
    </w:p>
    <w:p w:rsidR="000B24E1" w:rsidRPr="00C443B7" w:rsidRDefault="00FC40A4" w:rsidP="00042835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C443B7">
        <w:rPr>
          <w:rFonts w:eastAsia="Times New Roman"/>
          <w:spacing w:val="-2"/>
          <w:sz w:val="24"/>
          <w:szCs w:val="24"/>
        </w:rPr>
        <w:lastRenderedPageBreak/>
        <w:t>порядок взаимодействия с ЦОК.</w:t>
      </w:r>
    </w:p>
    <w:p w:rsidR="00D81BBA" w:rsidRDefault="00596713" w:rsidP="0022793F">
      <w:pPr>
        <w:shd w:val="clear" w:color="auto" w:fill="FFFFFF"/>
        <w:suppressAutoHyphens/>
        <w:ind w:left="67" w:firstLine="720"/>
        <w:jc w:val="both"/>
        <w:rPr>
          <w:rFonts w:eastAsia="Times New Roman"/>
          <w:spacing w:val="-4"/>
          <w:sz w:val="24"/>
          <w:szCs w:val="24"/>
        </w:rPr>
      </w:pPr>
      <w:r>
        <w:rPr>
          <w:spacing w:val="-5"/>
          <w:sz w:val="24"/>
          <w:szCs w:val="24"/>
        </w:rPr>
        <w:t>16.21</w:t>
      </w:r>
      <w:r w:rsidR="00FC40A4">
        <w:rPr>
          <w:spacing w:val="-5"/>
          <w:sz w:val="24"/>
          <w:szCs w:val="24"/>
        </w:rPr>
        <w:t xml:space="preserve">. </w:t>
      </w:r>
      <w:r w:rsidR="00FC40A4">
        <w:rPr>
          <w:rFonts w:eastAsia="Times New Roman"/>
          <w:spacing w:val="-5"/>
          <w:sz w:val="24"/>
          <w:szCs w:val="24"/>
        </w:rPr>
        <w:t>При изменении вышеуказанных сведений Положение об ЭЦ подлежит ак</w:t>
      </w:r>
      <w:r w:rsidR="00FC40A4">
        <w:rPr>
          <w:rFonts w:eastAsia="Times New Roman"/>
          <w:spacing w:val="-4"/>
          <w:sz w:val="24"/>
          <w:szCs w:val="24"/>
        </w:rPr>
        <w:t>туализации путем внесения изменений, утвержденных руководителем ЦО</w:t>
      </w:r>
      <w:r>
        <w:rPr>
          <w:rFonts w:eastAsia="Times New Roman"/>
          <w:spacing w:val="-4"/>
          <w:sz w:val="24"/>
          <w:szCs w:val="24"/>
        </w:rPr>
        <w:t>К или разработке новой редакции</w:t>
      </w:r>
      <w:r w:rsidR="00FC40A4">
        <w:rPr>
          <w:rFonts w:eastAsia="Times New Roman"/>
          <w:spacing w:val="-4"/>
          <w:sz w:val="24"/>
          <w:szCs w:val="24"/>
        </w:rPr>
        <w:t>.</w:t>
      </w:r>
    </w:p>
    <w:p w:rsidR="00D81BBA" w:rsidRDefault="00596713" w:rsidP="0022793F">
      <w:pPr>
        <w:shd w:val="clear" w:color="auto" w:fill="FFFFFF"/>
        <w:suppressAutoHyphens/>
        <w:ind w:left="67" w:firstLine="720"/>
        <w:jc w:val="both"/>
        <w:rPr>
          <w:rFonts w:eastAsia="Times New Roman"/>
          <w:spacing w:val="-7"/>
          <w:sz w:val="24"/>
          <w:szCs w:val="24"/>
        </w:rPr>
      </w:pPr>
      <w:r>
        <w:rPr>
          <w:bCs/>
          <w:sz w:val="24"/>
          <w:szCs w:val="24"/>
        </w:rPr>
        <w:t>16.22</w:t>
      </w:r>
      <w:r w:rsidR="00FC40A4" w:rsidRPr="00D81BBA">
        <w:rPr>
          <w:bCs/>
          <w:sz w:val="24"/>
          <w:szCs w:val="24"/>
        </w:rPr>
        <w:t>.</w:t>
      </w:r>
      <w:r w:rsidR="00FC40A4" w:rsidRPr="00B30E89">
        <w:rPr>
          <w:b/>
          <w:bCs/>
          <w:sz w:val="24"/>
          <w:szCs w:val="24"/>
        </w:rPr>
        <w:t xml:space="preserve"> </w:t>
      </w:r>
      <w:r w:rsidR="00FC40A4">
        <w:rPr>
          <w:rFonts w:eastAsia="Times New Roman"/>
          <w:spacing w:val="-1"/>
          <w:sz w:val="24"/>
          <w:szCs w:val="24"/>
        </w:rPr>
        <w:t>ЭЦ обеспечивает х</w:t>
      </w:r>
      <w:r w:rsidR="003C7523">
        <w:rPr>
          <w:rFonts w:eastAsia="Times New Roman"/>
          <w:spacing w:val="-1"/>
          <w:sz w:val="24"/>
          <w:szCs w:val="24"/>
        </w:rPr>
        <w:t>ранение в своем архиве следующих</w:t>
      </w:r>
      <w:r w:rsidR="00B30E89">
        <w:rPr>
          <w:rFonts w:eastAsia="Times New Roman"/>
          <w:spacing w:val="-1"/>
          <w:sz w:val="24"/>
          <w:szCs w:val="24"/>
        </w:rPr>
        <w:t xml:space="preserve"> </w:t>
      </w:r>
      <w:r w:rsidR="003C7523">
        <w:rPr>
          <w:rFonts w:eastAsia="Times New Roman"/>
          <w:spacing w:val="-7"/>
          <w:sz w:val="24"/>
          <w:szCs w:val="24"/>
        </w:rPr>
        <w:t>документов</w:t>
      </w:r>
      <w:r w:rsidR="00FC40A4">
        <w:rPr>
          <w:rFonts w:eastAsia="Times New Roman"/>
          <w:spacing w:val="-7"/>
          <w:sz w:val="24"/>
          <w:szCs w:val="24"/>
        </w:rPr>
        <w:t>:</w:t>
      </w:r>
    </w:p>
    <w:p w:rsidR="00D81BBA" w:rsidRPr="00D81BBA" w:rsidRDefault="00FC40A4" w:rsidP="00042835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D81BBA">
        <w:rPr>
          <w:rFonts w:eastAsia="Times New Roman"/>
          <w:spacing w:val="-2"/>
          <w:sz w:val="24"/>
          <w:szCs w:val="24"/>
        </w:rPr>
        <w:t>журнал регистрации инструктажа по охране труда и технике безопасности;</w:t>
      </w:r>
    </w:p>
    <w:p w:rsidR="00D81BBA" w:rsidRPr="00D81BBA" w:rsidRDefault="00FC40A4" w:rsidP="00042835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D81BBA">
        <w:rPr>
          <w:rFonts w:eastAsia="Times New Roman"/>
          <w:spacing w:val="-2"/>
          <w:sz w:val="24"/>
          <w:szCs w:val="24"/>
        </w:rPr>
        <w:t>журнал учета и выдачи материалов, приборов, инструмента и т.п., используе</w:t>
      </w:r>
      <w:r w:rsidRPr="00D81BBA">
        <w:rPr>
          <w:rFonts w:eastAsia="Times New Roman"/>
          <w:sz w:val="24"/>
          <w:szCs w:val="24"/>
        </w:rPr>
        <w:t>мых при оценке квалификации (при наличии требований);</w:t>
      </w:r>
    </w:p>
    <w:p w:rsidR="00D81BBA" w:rsidRPr="00D81BBA" w:rsidRDefault="00FC40A4" w:rsidP="00042835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D81BBA">
        <w:rPr>
          <w:rFonts w:eastAsia="Times New Roman"/>
          <w:spacing w:val="-2"/>
          <w:sz w:val="24"/>
          <w:szCs w:val="24"/>
        </w:rPr>
        <w:t>журнал учета работ при проведении практического экзамена.</w:t>
      </w:r>
    </w:p>
    <w:p w:rsidR="000B24E1" w:rsidRDefault="00FC40A4" w:rsidP="0022793F">
      <w:pPr>
        <w:shd w:val="clear" w:color="auto" w:fill="FFFFFF"/>
        <w:suppressAutoHyphens/>
        <w:ind w:firstLine="720"/>
        <w:jc w:val="both"/>
      </w:pPr>
      <w:r>
        <w:rPr>
          <w:rFonts w:eastAsia="Times New Roman"/>
          <w:spacing w:val="-4"/>
          <w:sz w:val="24"/>
          <w:szCs w:val="24"/>
        </w:rPr>
        <w:t>В случае прекращения деятельности ЭЦ обязан передать архивные дела в ЦОК.</w:t>
      </w:r>
    </w:p>
    <w:p w:rsidR="00C443B7" w:rsidRDefault="00C443B7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</w:p>
    <w:p w:rsidR="000B24E1" w:rsidRDefault="00FC40A4" w:rsidP="0022793F">
      <w:pPr>
        <w:shd w:val="clear" w:color="auto" w:fill="FFFFFF"/>
        <w:suppressAutoHyphens/>
        <w:jc w:val="center"/>
      </w:pPr>
      <w:r>
        <w:rPr>
          <w:b/>
          <w:bCs/>
          <w:sz w:val="24"/>
          <w:szCs w:val="24"/>
        </w:rPr>
        <w:t>1</w:t>
      </w:r>
      <w:r w:rsidR="0059671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Перечень ЭЦ и порядок взаимодействия ЦОК с ЭЦ</w:t>
      </w:r>
    </w:p>
    <w:p w:rsidR="00D81BBA" w:rsidRDefault="00D81BBA" w:rsidP="0022793F">
      <w:pPr>
        <w:shd w:val="clear" w:color="auto" w:fill="FFFFFF"/>
        <w:tabs>
          <w:tab w:val="left" w:pos="1224"/>
        </w:tabs>
        <w:suppressAutoHyphens/>
        <w:rPr>
          <w:b/>
          <w:bCs/>
          <w:spacing w:val="-10"/>
          <w:sz w:val="24"/>
          <w:szCs w:val="24"/>
        </w:rPr>
      </w:pPr>
    </w:p>
    <w:p w:rsidR="00D81BBA" w:rsidRDefault="00D81BBA" w:rsidP="0022793F">
      <w:p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pacing w:val="-8"/>
          <w:sz w:val="24"/>
          <w:szCs w:val="24"/>
        </w:rPr>
      </w:pPr>
      <w:r w:rsidRPr="00D81BBA">
        <w:rPr>
          <w:bCs/>
          <w:spacing w:val="-10"/>
          <w:sz w:val="24"/>
          <w:szCs w:val="24"/>
        </w:rPr>
        <w:t>1</w:t>
      </w:r>
      <w:r w:rsidR="00596713">
        <w:rPr>
          <w:bCs/>
          <w:spacing w:val="-10"/>
          <w:sz w:val="24"/>
          <w:szCs w:val="24"/>
        </w:rPr>
        <w:t>7</w:t>
      </w:r>
      <w:r w:rsidRPr="00D81BBA">
        <w:rPr>
          <w:bCs/>
          <w:spacing w:val="-10"/>
          <w:sz w:val="24"/>
          <w:szCs w:val="24"/>
        </w:rPr>
        <w:t>.1.</w:t>
      </w:r>
      <w:r>
        <w:rPr>
          <w:b/>
          <w:bCs/>
          <w:spacing w:val="-10"/>
          <w:sz w:val="24"/>
          <w:szCs w:val="24"/>
        </w:rPr>
        <w:t xml:space="preserve"> </w:t>
      </w:r>
      <w:r w:rsidR="00FC40A4">
        <w:rPr>
          <w:rFonts w:eastAsia="Times New Roman"/>
          <w:spacing w:val="-2"/>
          <w:sz w:val="24"/>
          <w:szCs w:val="24"/>
        </w:rPr>
        <w:t>ЦОК имеет следующие экзаменационные</w:t>
      </w:r>
      <w:r w:rsidR="00B30E89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ц</w:t>
      </w:r>
      <w:r w:rsidR="00FC40A4">
        <w:rPr>
          <w:rFonts w:eastAsia="Times New Roman"/>
          <w:spacing w:val="-8"/>
          <w:sz w:val="24"/>
          <w:szCs w:val="24"/>
        </w:rPr>
        <w:t>ентры:</w:t>
      </w:r>
    </w:p>
    <w:p w:rsidR="00E459EC" w:rsidRDefault="00FC40A4" w:rsidP="0022793F">
      <w:p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rFonts w:eastAsia="Times New Roman"/>
          <w:spacing w:val="-1"/>
          <w:sz w:val="24"/>
          <w:szCs w:val="24"/>
        </w:rPr>
        <w:t xml:space="preserve">Экзаменационный  центр  </w:t>
      </w:r>
      <w:proofErr w:type="gramStart"/>
      <w:r>
        <w:rPr>
          <w:rFonts w:eastAsia="Times New Roman"/>
          <w:spacing w:val="-1"/>
          <w:sz w:val="24"/>
          <w:szCs w:val="24"/>
        </w:rPr>
        <w:t>при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ЦОК  (</w:t>
      </w:r>
      <w:r w:rsidR="00EC1F72">
        <w:rPr>
          <w:rFonts w:eastAsia="Times New Roman"/>
          <w:spacing w:val="-1"/>
          <w:sz w:val="24"/>
          <w:szCs w:val="24"/>
        </w:rPr>
        <w:t>АНО ВО «Международный институт экономики и менеджмента</w:t>
      </w:r>
      <w:r>
        <w:rPr>
          <w:rFonts w:eastAsia="Times New Roman"/>
          <w:sz w:val="24"/>
          <w:szCs w:val="24"/>
        </w:rPr>
        <w:t>).</w:t>
      </w:r>
    </w:p>
    <w:p w:rsidR="00116A4C" w:rsidRDefault="00116A4C" w:rsidP="00116A4C">
      <w:pPr>
        <w:shd w:val="clear" w:color="auto" w:fill="FFFFFF"/>
        <w:suppressAutoHyphens/>
        <w:ind w:firstLine="709"/>
        <w:rPr>
          <w:bCs/>
          <w:sz w:val="24"/>
          <w:szCs w:val="24"/>
        </w:rPr>
      </w:pPr>
    </w:p>
    <w:tbl>
      <w:tblPr>
        <w:tblW w:w="9512" w:type="dxa"/>
        <w:tblInd w:w="94" w:type="dxa"/>
        <w:tblLayout w:type="fixed"/>
        <w:tblLook w:val="04A0"/>
      </w:tblPr>
      <w:tblGrid>
        <w:gridCol w:w="3700"/>
        <w:gridCol w:w="2410"/>
        <w:gridCol w:w="2126"/>
        <w:gridCol w:w="1276"/>
      </w:tblGrid>
      <w:tr w:rsidR="00116A4C" w:rsidRPr="006A2C03" w:rsidTr="00A67C54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4C" w:rsidRPr="006A2C03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6A2C0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116A4C" w:rsidRPr="006A2C03" w:rsidRDefault="00116A4C" w:rsidP="00A67C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2C03">
              <w:rPr>
                <w:rFonts w:eastAsia="Times New Roman"/>
                <w:color w:val="000000"/>
                <w:sz w:val="24"/>
                <w:szCs w:val="24"/>
              </w:rPr>
              <w:t>Наименование, юридический адрес организации, на базе которой создан ЭЦ, фактический адрес ЭЦ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4C" w:rsidRPr="006A2C03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2C03">
              <w:rPr>
                <w:rFonts w:eastAsia="Times New Roman"/>
                <w:color w:val="000000"/>
                <w:sz w:val="24"/>
                <w:szCs w:val="24"/>
              </w:rPr>
              <w:t>Область деятельности ЭЦ</w:t>
            </w:r>
          </w:p>
        </w:tc>
      </w:tr>
      <w:tr w:rsidR="00116A4C" w:rsidRPr="006A2C03" w:rsidTr="00A67C54">
        <w:trPr>
          <w:trHeight w:val="102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4C" w:rsidRPr="006A2C03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4C" w:rsidRPr="006A2C03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2C03">
              <w:rPr>
                <w:rFonts w:eastAsia="Times New Roman"/>
                <w:color w:val="000000"/>
                <w:sz w:val="24"/>
                <w:szCs w:val="24"/>
              </w:rPr>
              <w:t>Наименование профессиональных квали</w:t>
            </w:r>
            <w:r w:rsidRPr="00E163E4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6A2C03">
              <w:rPr>
                <w:rFonts w:eastAsia="Times New Roman"/>
                <w:color w:val="000000"/>
                <w:sz w:val="24"/>
                <w:szCs w:val="24"/>
              </w:rPr>
              <w:t>икаций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4C" w:rsidRPr="006A2C03" w:rsidRDefault="00116A4C" w:rsidP="00A67C54">
            <w:pPr>
              <w:widowControl/>
              <w:autoSpaceDE/>
              <w:autoSpaceDN/>
              <w:adjustRightInd/>
              <w:ind w:left="-108" w:right="-13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2C03">
              <w:rPr>
                <w:rFonts w:eastAsia="Times New Roman"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4C" w:rsidRDefault="00116A4C" w:rsidP="00A67C54">
            <w:pPr>
              <w:widowControl/>
              <w:autoSpaceDE/>
              <w:autoSpaceDN/>
              <w:adjustRightInd/>
              <w:ind w:left="-13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2C03">
              <w:rPr>
                <w:rFonts w:eastAsia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6A2C03">
              <w:rPr>
                <w:rFonts w:eastAsia="Times New Roman"/>
                <w:color w:val="000000"/>
                <w:sz w:val="24"/>
                <w:szCs w:val="24"/>
              </w:rPr>
              <w:t>квалифи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  <w:p w:rsidR="00116A4C" w:rsidRPr="006A2C03" w:rsidRDefault="00116A4C" w:rsidP="00A67C54">
            <w:pPr>
              <w:widowControl/>
              <w:autoSpaceDE/>
              <w:autoSpaceDN/>
              <w:adjustRightInd/>
              <w:ind w:left="-13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A2C03">
              <w:rPr>
                <w:rFonts w:eastAsia="Times New Roman"/>
                <w:color w:val="000000"/>
                <w:sz w:val="24"/>
                <w:szCs w:val="24"/>
              </w:rPr>
              <w:t>кации</w:t>
            </w:r>
            <w:proofErr w:type="spellEnd"/>
          </w:p>
        </w:tc>
      </w:tr>
      <w:tr w:rsidR="00116A4C" w:rsidRPr="006A2C03" w:rsidTr="00A67C54">
        <w:trPr>
          <w:trHeight w:val="6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АНО ВО «Международный институт экономики и менеджмента», 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10531">
              <w:rPr>
                <w:rFonts w:eastAsia="Times New Roman"/>
                <w:color w:val="000000"/>
                <w:sz w:val="24"/>
                <w:szCs w:val="24"/>
              </w:rPr>
              <w:t>115211, г. Москва, ул.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531">
              <w:rPr>
                <w:rFonts w:eastAsia="Times New Roman"/>
                <w:color w:val="000000"/>
                <w:sz w:val="24"/>
                <w:szCs w:val="24"/>
              </w:rPr>
              <w:t>Борисовские</w:t>
            </w:r>
            <w:proofErr w:type="spellEnd"/>
            <w:r w:rsidRPr="00A10531">
              <w:rPr>
                <w:rFonts w:eastAsia="Times New Roman"/>
                <w:color w:val="000000"/>
                <w:sz w:val="24"/>
                <w:szCs w:val="24"/>
              </w:rPr>
              <w:t xml:space="preserve"> Пруды, д.8, корп.2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6A4C" w:rsidRPr="006A2C03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4C" w:rsidRDefault="00116A4C" w:rsidP="00A67C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864F8">
              <w:rPr>
                <w:rFonts w:eastAsia="Times New Roman"/>
                <w:color w:val="000000"/>
                <w:sz w:val="24"/>
                <w:szCs w:val="24"/>
              </w:rPr>
              <w:t>Бухгалтер</w:t>
            </w:r>
            <w:r w:rsidRPr="00E87FCA">
              <w:rPr>
                <w:color w:val="000000"/>
                <w:sz w:val="22"/>
                <w:szCs w:val="22"/>
              </w:rPr>
              <w:t xml:space="preserve"> 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F2EC8">
              <w:rPr>
                <w:color w:val="000000"/>
                <w:sz w:val="22"/>
                <w:szCs w:val="22"/>
              </w:rPr>
              <w:t>Бухгалтер организации государственного сектора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87FCA">
              <w:rPr>
                <w:color w:val="000000"/>
                <w:sz w:val="22"/>
                <w:szCs w:val="22"/>
              </w:rPr>
              <w:t>Бухгалтер финансовой организации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7864F8">
              <w:rPr>
                <w:rFonts w:eastAsia="Times New Roman"/>
                <w:color w:val="000000"/>
                <w:sz w:val="24"/>
                <w:szCs w:val="24"/>
              </w:rPr>
              <w:t>Главный бухгалтер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б</w:t>
            </w:r>
            <w:r w:rsidRPr="009F2EC8">
              <w:rPr>
                <w:color w:val="000000"/>
                <w:sz w:val="22"/>
                <w:szCs w:val="22"/>
              </w:rPr>
              <w:t>ухгалтер организации государственного сектора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- Главный б</w:t>
            </w:r>
            <w:r w:rsidRPr="009F2EC8">
              <w:rPr>
                <w:color w:val="000000"/>
                <w:sz w:val="22"/>
                <w:szCs w:val="22"/>
              </w:rPr>
              <w:t>ухгалтер финансовой организации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составления консолидированной финансовой отчетности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составления консолидированной финансовой отчетности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t xml:space="preserve">Главный бухгалтер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lastRenderedPageBreak/>
              <w:t>финансовой организации с функцией составления консолидированной финансовой отчетности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-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 Главный бухгалтер с функцией внутреннего контроля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Главный бухгалтер организации государственного сектора с функцией внутреннего контроля 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внутреннего контроля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5C4CB9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налогообложения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управления финансами</w:t>
            </w:r>
          </w:p>
          <w:p w:rsidR="00116A4C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управления финансами</w:t>
            </w:r>
          </w:p>
          <w:p w:rsidR="00116A4C" w:rsidRPr="006A2C03" w:rsidRDefault="00116A4C" w:rsidP="00A67C5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- </w:t>
            </w: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управления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4C" w:rsidRPr="006A2C03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864F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"Бухгалтер"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4C" w:rsidRPr="006A2C03" w:rsidRDefault="00116A4C" w:rsidP="00A67C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5,6</w:t>
            </w:r>
          </w:p>
        </w:tc>
      </w:tr>
    </w:tbl>
    <w:p w:rsidR="00116A4C" w:rsidRDefault="00116A4C" w:rsidP="00116A4C">
      <w:pPr>
        <w:shd w:val="clear" w:color="auto" w:fill="FFFFFF"/>
        <w:suppressAutoHyphens/>
        <w:ind w:firstLine="720"/>
        <w:jc w:val="both"/>
        <w:rPr>
          <w:bCs/>
          <w:sz w:val="24"/>
          <w:szCs w:val="24"/>
        </w:rPr>
      </w:pPr>
    </w:p>
    <w:p w:rsidR="00E459EC" w:rsidRDefault="00E459EC" w:rsidP="0022793F">
      <w:p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F9450E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.2. </w:t>
      </w:r>
      <w:r w:rsidR="00FC40A4">
        <w:rPr>
          <w:rFonts w:eastAsia="Times New Roman"/>
          <w:sz w:val="24"/>
          <w:szCs w:val="24"/>
        </w:rPr>
        <w:t>Группа ЦОК по работе с ЭЦ. Для работы с экзаменационными центрами в</w:t>
      </w:r>
      <w:r>
        <w:rPr>
          <w:rFonts w:eastAsia="Times New Roman"/>
          <w:sz w:val="24"/>
          <w:szCs w:val="24"/>
        </w:rPr>
        <w:t xml:space="preserve"> </w:t>
      </w:r>
      <w:r w:rsidR="00FC40A4">
        <w:rPr>
          <w:rFonts w:eastAsia="Times New Roman"/>
          <w:spacing w:val="-4"/>
          <w:sz w:val="24"/>
          <w:szCs w:val="24"/>
        </w:rPr>
        <w:t>ЦОК организуется специальная группа, состоящая из:</w:t>
      </w:r>
    </w:p>
    <w:p w:rsidR="00E459EC" w:rsidRPr="00E459EC" w:rsidRDefault="00FC40A4" w:rsidP="00042835">
      <w:pPr>
        <w:pStyle w:val="a6"/>
        <w:numPr>
          <w:ilvl w:val="0"/>
          <w:numId w:val="17"/>
        </w:num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pacing w:val="-4"/>
          <w:sz w:val="24"/>
          <w:szCs w:val="24"/>
        </w:rPr>
      </w:pPr>
      <w:r w:rsidRPr="00E459EC">
        <w:rPr>
          <w:rFonts w:eastAsia="Times New Roman"/>
          <w:spacing w:val="-4"/>
          <w:sz w:val="24"/>
          <w:szCs w:val="24"/>
        </w:rPr>
        <w:t>куратора-аудитора экзаменационных центров;</w:t>
      </w:r>
    </w:p>
    <w:p w:rsidR="00E459EC" w:rsidRPr="00E459EC" w:rsidRDefault="00FC40A4" w:rsidP="00042835">
      <w:pPr>
        <w:pStyle w:val="a6"/>
        <w:numPr>
          <w:ilvl w:val="0"/>
          <w:numId w:val="17"/>
        </w:num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pacing w:val="-4"/>
          <w:sz w:val="24"/>
          <w:szCs w:val="24"/>
        </w:rPr>
      </w:pPr>
      <w:r w:rsidRPr="00E459EC">
        <w:rPr>
          <w:rFonts w:eastAsia="Times New Roman"/>
          <w:spacing w:val="-5"/>
          <w:sz w:val="24"/>
          <w:szCs w:val="24"/>
        </w:rPr>
        <w:t>ответственного по оформлению свидетельства о профессиональной квалифика</w:t>
      </w:r>
      <w:r w:rsidRPr="00E459EC">
        <w:rPr>
          <w:rFonts w:eastAsia="Times New Roman"/>
          <w:spacing w:val="-4"/>
          <w:sz w:val="24"/>
          <w:szCs w:val="24"/>
        </w:rPr>
        <w:t>ц</w:t>
      </w:r>
      <w:proofErr w:type="gramStart"/>
      <w:r w:rsidRPr="00E459EC">
        <w:rPr>
          <w:rFonts w:eastAsia="Times New Roman"/>
          <w:spacing w:val="-4"/>
          <w:sz w:val="24"/>
          <w:szCs w:val="24"/>
        </w:rPr>
        <w:t>ии и ау</w:t>
      </w:r>
      <w:proofErr w:type="gramEnd"/>
      <w:r w:rsidRPr="00E459EC">
        <w:rPr>
          <w:rFonts w:eastAsia="Times New Roman"/>
          <w:spacing w:val="-4"/>
          <w:sz w:val="24"/>
          <w:szCs w:val="24"/>
        </w:rPr>
        <w:t>дита личных дел аттестуемых в экзаменационных центрах соискателей;</w:t>
      </w:r>
    </w:p>
    <w:p w:rsidR="00E459EC" w:rsidRPr="00E459EC" w:rsidRDefault="00FC40A4" w:rsidP="00042835">
      <w:pPr>
        <w:pStyle w:val="a6"/>
        <w:numPr>
          <w:ilvl w:val="0"/>
          <w:numId w:val="17"/>
        </w:num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z w:val="24"/>
          <w:szCs w:val="24"/>
        </w:rPr>
      </w:pPr>
      <w:r w:rsidRPr="00E459EC">
        <w:rPr>
          <w:rFonts w:eastAsia="Times New Roman"/>
          <w:spacing w:val="-5"/>
          <w:sz w:val="24"/>
          <w:szCs w:val="24"/>
        </w:rPr>
        <w:t>ответственного за ведение архива дел соискателей, сдававших профессиональ</w:t>
      </w:r>
      <w:r w:rsidRPr="00E459EC">
        <w:rPr>
          <w:rFonts w:eastAsia="Times New Roman"/>
          <w:sz w:val="24"/>
          <w:szCs w:val="24"/>
        </w:rPr>
        <w:t>ные экзамены в экзаменационных центрах.</w:t>
      </w:r>
    </w:p>
    <w:p w:rsidR="00EC1F72" w:rsidRDefault="00A77DB7" w:rsidP="0022793F">
      <w:p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1</w:t>
      </w:r>
      <w:r w:rsidR="00F9450E">
        <w:rPr>
          <w:rFonts w:eastAsia="Times New Roman"/>
          <w:spacing w:val="-4"/>
          <w:sz w:val="24"/>
          <w:szCs w:val="24"/>
        </w:rPr>
        <w:t>7</w:t>
      </w:r>
      <w:r w:rsidR="00E459EC">
        <w:rPr>
          <w:rFonts w:eastAsia="Times New Roman"/>
          <w:spacing w:val="-4"/>
          <w:sz w:val="24"/>
          <w:szCs w:val="24"/>
        </w:rPr>
        <w:t xml:space="preserve">.3. </w:t>
      </w:r>
      <w:r w:rsidR="00FC40A4">
        <w:rPr>
          <w:rFonts w:eastAsia="Times New Roman"/>
          <w:spacing w:val="-4"/>
          <w:sz w:val="24"/>
          <w:szCs w:val="24"/>
        </w:rPr>
        <w:t xml:space="preserve">Взаимодействие ЦОК с ЭЦ в части приема личных дел успешно сдавших в </w:t>
      </w:r>
      <w:r w:rsidR="00FC40A4">
        <w:rPr>
          <w:rFonts w:eastAsia="Times New Roman"/>
          <w:spacing w:val="-5"/>
          <w:sz w:val="24"/>
          <w:szCs w:val="24"/>
        </w:rPr>
        <w:t xml:space="preserve">ЭЦ профессиональных экзаменов соискателей и оформления и выдачи свидетельств о </w:t>
      </w:r>
      <w:r w:rsidR="00FC40A4">
        <w:rPr>
          <w:rFonts w:eastAsia="Times New Roman"/>
          <w:spacing w:val="-6"/>
          <w:sz w:val="24"/>
          <w:szCs w:val="24"/>
        </w:rPr>
        <w:t>профессиональной квалификации осуществляется согласно п.</w:t>
      </w:r>
      <w:r w:rsidR="00122585">
        <w:rPr>
          <w:rFonts w:eastAsia="Times New Roman"/>
          <w:spacing w:val="-6"/>
          <w:sz w:val="24"/>
          <w:szCs w:val="24"/>
        </w:rPr>
        <w:t xml:space="preserve"> </w:t>
      </w:r>
      <w:r w:rsidR="00F9450E">
        <w:rPr>
          <w:rFonts w:eastAsia="Times New Roman"/>
          <w:spacing w:val="-6"/>
          <w:sz w:val="24"/>
          <w:szCs w:val="24"/>
        </w:rPr>
        <w:t>12</w:t>
      </w:r>
      <w:r w:rsidR="00FC40A4" w:rsidRPr="00E459EC">
        <w:rPr>
          <w:rFonts w:eastAsia="Times New Roman"/>
          <w:color w:val="FF0000"/>
          <w:spacing w:val="-6"/>
          <w:sz w:val="24"/>
          <w:szCs w:val="24"/>
        </w:rPr>
        <w:t xml:space="preserve"> </w:t>
      </w:r>
      <w:r w:rsidR="00FC40A4" w:rsidRPr="00122585">
        <w:rPr>
          <w:rFonts w:eastAsia="Times New Roman"/>
          <w:spacing w:val="-6"/>
          <w:sz w:val="24"/>
          <w:szCs w:val="24"/>
        </w:rPr>
        <w:t>(</w:t>
      </w:r>
      <w:proofErr w:type="spellStart"/>
      <w:r w:rsidR="00FC40A4" w:rsidRPr="00122585">
        <w:rPr>
          <w:rFonts w:eastAsia="Times New Roman"/>
          <w:spacing w:val="-6"/>
          <w:sz w:val="24"/>
          <w:szCs w:val="24"/>
        </w:rPr>
        <w:t>пп</w:t>
      </w:r>
      <w:proofErr w:type="spellEnd"/>
      <w:r w:rsidR="00FC40A4" w:rsidRPr="00122585">
        <w:rPr>
          <w:rFonts w:eastAsia="Times New Roman"/>
          <w:spacing w:val="-6"/>
          <w:sz w:val="24"/>
          <w:szCs w:val="24"/>
        </w:rPr>
        <w:t>. 19-24)</w:t>
      </w:r>
      <w:r w:rsidR="00FC40A4">
        <w:rPr>
          <w:rFonts w:eastAsia="Times New Roman"/>
          <w:spacing w:val="-6"/>
          <w:sz w:val="24"/>
          <w:szCs w:val="24"/>
        </w:rPr>
        <w:t xml:space="preserve"> настоящего </w:t>
      </w:r>
      <w:r w:rsidR="00FC40A4">
        <w:rPr>
          <w:rFonts w:eastAsia="Times New Roman"/>
          <w:sz w:val="24"/>
          <w:szCs w:val="24"/>
        </w:rPr>
        <w:t>Положения.</w:t>
      </w:r>
    </w:p>
    <w:p w:rsidR="00F9450E" w:rsidRDefault="00F9450E" w:rsidP="0022793F">
      <w:p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z w:val="24"/>
          <w:szCs w:val="24"/>
        </w:rPr>
      </w:pPr>
    </w:p>
    <w:p w:rsidR="00F9450E" w:rsidRDefault="00F9450E" w:rsidP="0022793F">
      <w:pPr>
        <w:shd w:val="clear" w:color="auto" w:fill="FFFFFF"/>
        <w:tabs>
          <w:tab w:val="left" w:pos="1224"/>
        </w:tabs>
        <w:suppressAutoHyphens/>
        <w:jc w:val="both"/>
        <w:rPr>
          <w:rFonts w:eastAsia="Times New Roman"/>
          <w:sz w:val="24"/>
          <w:szCs w:val="24"/>
        </w:rPr>
      </w:pPr>
    </w:p>
    <w:p w:rsidR="00EC1F72" w:rsidRDefault="00EC1F72" w:rsidP="0022793F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</w:p>
    <w:p w:rsidR="00EC1F72" w:rsidRPr="00B30E89" w:rsidRDefault="00F9450E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</w:t>
      </w:r>
      <w:r w:rsidR="00EC1F72" w:rsidRPr="00B30E89">
        <w:rPr>
          <w:b/>
          <w:bCs/>
          <w:sz w:val="24"/>
          <w:szCs w:val="24"/>
        </w:rPr>
        <w:t>. Заключительные положения</w:t>
      </w:r>
    </w:p>
    <w:p w:rsidR="00EC1F72" w:rsidRDefault="00EC1F72" w:rsidP="0022793F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</w:p>
    <w:p w:rsidR="00EC1F72" w:rsidRDefault="00EC1F72" w:rsidP="0022793F">
      <w:pPr>
        <w:shd w:val="clear" w:color="auto" w:fill="FFFFFF"/>
        <w:suppressAutoHyphens/>
        <w:ind w:left="11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F9450E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.1</w:t>
      </w:r>
      <w:r w:rsidR="00B476A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Настоящее Положение сформировано с учетом требований Типового порядка отбора и прекращения полномочий центра оценки квалификации и Типовых требований к центру </w:t>
      </w:r>
      <w:r w:rsidR="00B476A1">
        <w:rPr>
          <w:rFonts w:eastAsia="Times New Roman"/>
          <w:sz w:val="24"/>
          <w:szCs w:val="24"/>
        </w:rPr>
        <w:t xml:space="preserve">оценки квалификации, утвержденных решением </w:t>
      </w:r>
      <w:r w:rsidR="00B476A1">
        <w:rPr>
          <w:sz w:val="24"/>
          <w:szCs w:val="24"/>
        </w:rPr>
        <w:t>Национального совета при Президенте Российской Федерации по профессиональным квалификациям (протокол 20.05.2015 №10).</w:t>
      </w:r>
    </w:p>
    <w:p w:rsidR="00B476A1" w:rsidRDefault="00B476A1" w:rsidP="0022793F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 w:rsidR="00F9450E">
        <w:rPr>
          <w:sz w:val="24"/>
          <w:szCs w:val="24"/>
        </w:rPr>
        <w:t>8</w:t>
      </w:r>
      <w:r>
        <w:rPr>
          <w:sz w:val="24"/>
          <w:szCs w:val="24"/>
        </w:rPr>
        <w:t xml:space="preserve">.2. </w:t>
      </w:r>
      <w:r>
        <w:rPr>
          <w:rFonts w:eastAsia="Times New Roman"/>
          <w:sz w:val="24"/>
          <w:szCs w:val="24"/>
        </w:rPr>
        <w:t>Настоящее Положение формируется и предоставляется на утверждение руководителем ЦОК.</w:t>
      </w:r>
    </w:p>
    <w:p w:rsidR="00B476A1" w:rsidRDefault="00B476A1" w:rsidP="0022793F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F9450E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.3. Все дополнения и изменения к настоящему Положению утверждаются приказом по организации с дальнейшим предоставлением на согласование в СПК.</w:t>
      </w:r>
    </w:p>
    <w:p w:rsidR="00B476A1" w:rsidRDefault="00B476A1" w:rsidP="0022793F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F9450E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.4. Настоящее Положение вступает в силу с даты принятия соответствующего решения Советом по профессиональным квалификациям финансового рынка, но не ранее внесения информации в ЦОК, о его экспертах по оценке квалификаций и технических экспертах в реестр Национального совета при Президенте Российской Федерации по профессиональным квалификациям.</w:t>
      </w:r>
    </w:p>
    <w:p w:rsidR="00B476A1" w:rsidRDefault="00B476A1" w:rsidP="0022793F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</w:p>
    <w:p w:rsidR="00B476A1" w:rsidRPr="00B30E89" w:rsidRDefault="00B476A1" w:rsidP="0022793F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B30E89">
        <w:rPr>
          <w:b/>
          <w:bCs/>
          <w:sz w:val="24"/>
          <w:szCs w:val="24"/>
        </w:rPr>
        <w:t>1</w:t>
      </w:r>
      <w:r w:rsidR="00F9450E">
        <w:rPr>
          <w:b/>
          <w:bCs/>
          <w:sz w:val="24"/>
          <w:szCs w:val="24"/>
        </w:rPr>
        <w:t>9</w:t>
      </w:r>
      <w:r w:rsidRPr="00B30E89">
        <w:rPr>
          <w:b/>
          <w:bCs/>
          <w:sz w:val="24"/>
          <w:szCs w:val="24"/>
        </w:rPr>
        <w:t>. Приложения</w:t>
      </w:r>
    </w:p>
    <w:p w:rsidR="00B476A1" w:rsidRDefault="00B476A1" w:rsidP="0022793F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</w:p>
    <w:p w:rsidR="00F9450E" w:rsidRDefault="00F9450E" w:rsidP="00F9450E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19.1. Приложение № 1 </w:t>
      </w:r>
      <w:r>
        <w:rPr>
          <w:bCs/>
          <w:sz w:val="24"/>
          <w:szCs w:val="24"/>
        </w:rPr>
        <w:t>«Описание профессиональных квалификаций по профессиональному стандарту «Бухгалтер»</w:t>
      </w:r>
    </w:p>
    <w:p w:rsidR="00F9450E" w:rsidRDefault="00F9450E" w:rsidP="00F9450E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19.2. Приложение № 2 «С</w:t>
      </w:r>
      <w:r>
        <w:rPr>
          <w:spacing w:val="-7"/>
          <w:sz w:val="24"/>
          <w:szCs w:val="24"/>
        </w:rPr>
        <w:t>остав экспертов ЦОК</w:t>
      </w:r>
      <w:r>
        <w:rPr>
          <w:rFonts w:eastAsia="Times New Roman"/>
          <w:sz w:val="24"/>
          <w:szCs w:val="24"/>
        </w:rPr>
        <w:t xml:space="preserve">» </w:t>
      </w:r>
    </w:p>
    <w:p w:rsidR="00F9450E" w:rsidRDefault="00F9450E" w:rsidP="00F9450E">
      <w:pPr>
        <w:shd w:val="clear" w:color="auto" w:fill="FFFFFF"/>
        <w:suppressAutoHyphens/>
        <w:ind w:left="1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19.3. Приложение № 3 «П</w:t>
      </w:r>
      <w:r>
        <w:rPr>
          <w:rFonts w:eastAsia="Times New Roman"/>
          <w:spacing w:val="-5"/>
          <w:sz w:val="24"/>
          <w:szCs w:val="24"/>
        </w:rPr>
        <w:t xml:space="preserve">еречень заявочных документов </w:t>
      </w:r>
      <w:r>
        <w:rPr>
          <w:rFonts w:eastAsia="Times New Roman"/>
          <w:sz w:val="24"/>
          <w:szCs w:val="24"/>
        </w:rPr>
        <w:t>соискателя»</w:t>
      </w:r>
    </w:p>
    <w:p w:rsidR="00DD7399" w:rsidRDefault="00DD7399" w:rsidP="00CE553F">
      <w:pPr>
        <w:shd w:val="clear" w:color="auto" w:fill="FFFFFF"/>
        <w:suppressAutoHyphens/>
        <w:ind w:left="11" w:hanging="14"/>
        <w:jc w:val="both"/>
        <w:rPr>
          <w:rFonts w:eastAsia="Times New Roman"/>
          <w:sz w:val="24"/>
          <w:szCs w:val="24"/>
        </w:rPr>
      </w:pPr>
    </w:p>
    <w:p w:rsidR="000058F5" w:rsidRDefault="000058F5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br w:type="page"/>
      </w:r>
    </w:p>
    <w:p w:rsidR="000A3008" w:rsidRDefault="000A3008" w:rsidP="000A3008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  <w:sectPr w:rsidR="000A3008" w:rsidSect="000A3008">
          <w:pgSz w:w="11909" w:h="16834"/>
          <w:pgMar w:top="1134" w:right="1134" w:bottom="1134" w:left="1247" w:header="720" w:footer="720" w:gutter="0"/>
          <w:cols w:space="60"/>
          <w:noEndnote/>
        </w:sectPr>
      </w:pPr>
    </w:p>
    <w:p w:rsidR="000A3008" w:rsidRDefault="000A3008" w:rsidP="000A3008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lastRenderedPageBreak/>
        <w:t>Приложение №1</w:t>
      </w:r>
    </w:p>
    <w:p w:rsidR="000A3008" w:rsidRDefault="000A3008" w:rsidP="000A3008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 Положению о центре оценки квалификации</w:t>
      </w:r>
    </w:p>
    <w:p w:rsidR="0037343C" w:rsidRDefault="0037343C" w:rsidP="00DA3C2D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</w:p>
    <w:p w:rsidR="0037343C" w:rsidRPr="00BA314A" w:rsidRDefault="000A3008" w:rsidP="000A3008">
      <w:pPr>
        <w:shd w:val="clear" w:color="auto" w:fill="FFFFFF"/>
        <w:suppressAutoHyphens/>
        <w:ind w:left="14" w:firstLine="720"/>
        <w:jc w:val="center"/>
        <w:rPr>
          <w:rFonts w:eastAsia="Times New Roman"/>
          <w:spacing w:val="-4"/>
          <w:sz w:val="24"/>
          <w:szCs w:val="24"/>
        </w:rPr>
      </w:pPr>
      <w:r w:rsidRPr="00BA314A">
        <w:rPr>
          <w:sz w:val="24"/>
          <w:szCs w:val="24"/>
        </w:rPr>
        <w:t>Перечень наименований профессиональных квалификаций</w:t>
      </w:r>
    </w:p>
    <w:p w:rsidR="0037343C" w:rsidRDefault="0037343C" w:rsidP="00DA3C2D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</w:p>
    <w:tbl>
      <w:tblPr>
        <w:tblStyle w:val="a5"/>
        <w:tblW w:w="15245" w:type="dxa"/>
        <w:tblInd w:w="14" w:type="dxa"/>
        <w:tblLook w:val="04A0"/>
      </w:tblPr>
      <w:tblGrid>
        <w:gridCol w:w="2069"/>
        <w:gridCol w:w="2204"/>
        <w:gridCol w:w="2155"/>
        <w:gridCol w:w="1632"/>
        <w:gridCol w:w="1126"/>
        <w:gridCol w:w="2101"/>
        <w:gridCol w:w="1889"/>
        <w:gridCol w:w="2069"/>
      </w:tblGrid>
      <w:tr w:rsidR="00E87FCA" w:rsidTr="009F2EC8">
        <w:tc>
          <w:tcPr>
            <w:tcW w:w="2069" w:type="dxa"/>
          </w:tcPr>
          <w:p w:rsidR="00E87FCA" w:rsidRPr="001A35C5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Регистрационный номер профессиональной квалификации*)</w:t>
            </w:r>
          </w:p>
        </w:tc>
        <w:tc>
          <w:tcPr>
            <w:tcW w:w="2204" w:type="dxa"/>
          </w:tcPr>
          <w:p w:rsidR="00E87FCA" w:rsidRPr="001A35C5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Наименование профессиональной квалификации</w:t>
            </w:r>
          </w:p>
        </w:tc>
        <w:tc>
          <w:tcPr>
            <w:tcW w:w="2155" w:type="dxa"/>
          </w:tcPr>
          <w:p w:rsidR="00E87FCA" w:rsidRPr="00C270ED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Наименование и реквизиты профессионального стандарта</w:t>
            </w:r>
          </w:p>
        </w:tc>
        <w:tc>
          <w:tcPr>
            <w:tcW w:w="1632" w:type="dxa"/>
          </w:tcPr>
          <w:p w:rsidR="00E87FCA" w:rsidRPr="00C270ED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Уровень квалификации</w:t>
            </w:r>
          </w:p>
        </w:tc>
        <w:tc>
          <w:tcPr>
            <w:tcW w:w="1126" w:type="dxa"/>
          </w:tcPr>
          <w:p w:rsidR="00E87FCA" w:rsidRPr="00C270ED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Код (-ы) трудовой функции</w:t>
            </w:r>
          </w:p>
        </w:tc>
        <w:tc>
          <w:tcPr>
            <w:tcW w:w="2101" w:type="dxa"/>
          </w:tcPr>
          <w:p w:rsidR="00E87FCA" w:rsidRPr="00C270ED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Наименование трудовой(-ых) функции</w:t>
            </w:r>
          </w:p>
        </w:tc>
        <w:tc>
          <w:tcPr>
            <w:tcW w:w="1889" w:type="dxa"/>
          </w:tcPr>
          <w:p w:rsidR="00E87FCA" w:rsidRPr="00C270ED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Дополнительные сведения</w:t>
            </w:r>
          </w:p>
        </w:tc>
        <w:tc>
          <w:tcPr>
            <w:tcW w:w="2069" w:type="dxa"/>
          </w:tcPr>
          <w:p w:rsidR="00E87FCA" w:rsidRPr="00C270ED" w:rsidRDefault="00E87FCA" w:rsidP="00E87FCA">
            <w:pPr>
              <w:pStyle w:val="Default"/>
            </w:pPr>
            <w:r w:rsidRPr="00E87FCA">
              <w:rPr>
                <w:sz w:val="23"/>
                <w:szCs w:val="23"/>
              </w:rPr>
              <w:t>Срок действия свидетельства о профессиональной квалификации</w:t>
            </w:r>
          </w:p>
        </w:tc>
      </w:tr>
      <w:tr w:rsidR="000A3008" w:rsidTr="009F2EC8">
        <w:tc>
          <w:tcPr>
            <w:tcW w:w="2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60"/>
              <w:gridCol w:w="222"/>
            </w:tblGrid>
            <w:tr w:rsidR="000A3008" w:rsidRPr="00E87FCA">
              <w:trPr>
                <w:trHeight w:val="271"/>
              </w:trPr>
              <w:tc>
                <w:tcPr>
                  <w:tcW w:w="0" w:type="auto"/>
                </w:tcPr>
                <w:p w:rsidR="000A3008" w:rsidRPr="00E87FCA" w:rsidRDefault="000A3008" w:rsidP="00E87FCA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  <w:r w:rsidRPr="00E87FCA">
                    <w:rPr>
                      <w:color w:val="000000"/>
                      <w:sz w:val="22"/>
                      <w:szCs w:val="22"/>
                    </w:rPr>
                    <w:t xml:space="preserve">02-00012 </w:t>
                  </w:r>
                </w:p>
              </w:tc>
              <w:tc>
                <w:tcPr>
                  <w:tcW w:w="0" w:type="auto"/>
                </w:tcPr>
                <w:p w:rsidR="000A3008" w:rsidRPr="00E87FCA" w:rsidRDefault="000A3008" w:rsidP="00E87FCA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3008" w:rsidRPr="00E87FCA">
              <w:trPr>
                <w:trHeight w:val="271"/>
              </w:trPr>
              <w:tc>
                <w:tcPr>
                  <w:tcW w:w="0" w:type="auto"/>
                </w:tcPr>
                <w:p w:rsidR="000A3008" w:rsidRPr="00E87FCA" w:rsidRDefault="000A3008" w:rsidP="00E87FCA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0A3008" w:rsidRPr="00E87FCA" w:rsidRDefault="000A3008" w:rsidP="00E87FCA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A3008" w:rsidRDefault="000A3008" w:rsidP="00E87FCA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204" w:type="dxa"/>
          </w:tcPr>
          <w:p w:rsidR="000A3008" w:rsidRDefault="000A3008" w:rsidP="00E87FC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E87FCA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155" w:type="dxa"/>
            <w:vMerge w:val="restart"/>
          </w:tcPr>
          <w:p w:rsidR="000A3008" w:rsidRDefault="000A3008" w:rsidP="006751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«Бухгалтер» (код 08.002, рег.№309, Приказ Минтруда России №1061н от 22.12.2014г., зарегистрирован Минюстом России 23.01.2015г., рег.№ 35697) </w:t>
            </w:r>
          </w:p>
          <w:p w:rsidR="000A3008" w:rsidRDefault="000A3008" w:rsidP="00E87FCA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0A3008" w:rsidRDefault="000A3008" w:rsidP="0067517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2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"/>
            </w:tblGrid>
            <w:tr w:rsidR="000A3008" w:rsidRPr="00E87FCA" w:rsidTr="00AF53DF">
              <w:trPr>
                <w:trHeight w:val="2042"/>
              </w:trPr>
              <w:tc>
                <w:tcPr>
                  <w:tcW w:w="0" w:type="auto"/>
                </w:tcPr>
                <w:p w:rsidR="000A3008" w:rsidRPr="00E87FCA" w:rsidRDefault="000A3008" w:rsidP="00675171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7FCA"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</w:tc>
            </w:tr>
          </w:tbl>
          <w:p w:rsidR="000A3008" w:rsidRDefault="000A3008" w:rsidP="00675171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0A3008" w:rsidRDefault="000A3008" w:rsidP="00AF3BE6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E87FCA">
              <w:rPr>
                <w:color w:val="000000"/>
                <w:sz w:val="22"/>
                <w:szCs w:val="22"/>
              </w:rPr>
              <w:t>Принятие к учету первичных учетных документов о фактах хозяйственной жизни экономического субъекта, денежные измерения объектов бухгалтерского учета, текущая группировка и итоговое обобщение фактов хозяйственной жизни</w:t>
            </w:r>
          </w:p>
        </w:tc>
        <w:tc>
          <w:tcPr>
            <w:tcW w:w="1889" w:type="dxa"/>
          </w:tcPr>
          <w:p w:rsidR="000A3008" w:rsidRDefault="000A3008" w:rsidP="00E87FCA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0A3008" w:rsidRPr="009F2EC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0A3008" w:rsidTr="009F2EC8">
        <w:tc>
          <w:tcPr>
            <w:tcW w:w="2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60"/>
              <w:gridCol w:w="222"/>
            </w:tblGrid>
            <w:tr w:rsidR="000A3008" w:rsidRPr="00E87FCA">
              <w:trPr>
                <w:trHeight w:val="398"/>
              </w:trPr>
              <w:tc>
                <w:tcPr>
                  <w:tcW w:w="0" w:type="auto"/>
                </w:tcPr>
                <w:p w:rsidR="000A3008" w:rsidRPr="00E87FCA" w:rsidRDefault="000A3008" w:rsidP="009F2EC8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02-00013</w:t>
                  </w:r>
                  <w:r w:rsidRPr="00E87FC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A3008" w:rsidRPr="00E87FCA" w:rsidRDefault="000A3008" w:rsidP="009F2EC8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204" w:type="dxa"/>
          </w:tcPr>
          <w:p w:rsidR="000A3008" w:rsidRDefault="0077756C" w:rsidP="009F2EC8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color w:val="000000"/>
                <w:sz w:val="22"/>
                <w:szCs w:val="22"/>
              </w:rPr>
              <w:t>Бухгалтер организации государственного сектора</w:t>
            </w:r>
          </w:p>
        </w:tc>
        <w:tc>
          <w:tcPr>
            <w:tcW w:w="2155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0A3008" w:rsidRPr="009F2EC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0A3008" w:rsidTr="009F2EC8">
        <w:tc>
          <w:tcPr>
            <w:tcW w:w="2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60"/>
              <w:gridCol w:w="222"/>
            </w:tblGrid>
            <w:tr w:rsidR="000A3008" w:rsidRPr="00E87FCA">
              <w:trPr>
                <w:trHeight w:val="398"/>
              </w:trPr>
              <w:tc>
                <w:tcPr>
                  <w:tcW w:w="0" w:type="auto"/>
                </w:tcPr>
                <w:p w:rsidR="000A3008" w:rsidRPr="00E87FCA" w:rsidRDefault="000A3008" w:rsidP="009F2EC8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  <w:r w:rsidRPr="00E87FCA">
                    <w:rPr>
                      <w:color w:val="000000"/>
                      <w:sz w:val="22"/>
                      <w:szCs w:val="22"/>
                    </w:rPr>
                    <w:t xml:space="preserve">02-00014 </w:t>
                  </w:r>
                </w:p>
              </w:tc>
              <w:tc>
                <w:tcPr>
                  <w:tcW w:w="0" w:type="auto"/>
                </w:tcPr>
                <w:p w:rsidR="000A3008" w:rsidRPr="00E87FCA" w:rsidRDefault="000A3008" w:rsidP="009F2EC8">
                  <w:pPr>
                    <w:widowControl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204" w:type="dxa"/>
          </w:tcPr>
          <w:p w:rsidR="000A3008" w:rsidRDefault="000A3008" w:rsidP="009F2EC8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E87FCA">
              <w:rPr>
                <w:color w:val="000000"/>
                <w:sz w:val="22"/>
                <w:szCs w:val="22"/>
              </w:rPr>
              <w:t>Бухгалтер финансовой организации</w:t>
            </w:r>
          </w:p>
        </w:tc>
        <w:tc>
          <w:tcPr>
            <w:tcW w:w="2155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0A3008" w:rsidRPr="009F2EC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0A3008" w:rsidTr="009F2EC8">
        <w:tc>
          <w:tcPr>
            <w:tcW w:w="2069" w:type="dxa"/>
          </w:tcPr>
          <w:p w:rsidR="000A3008" w:rsidRDefault="000A3008" w:rsidP="009F2EC8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02-00015</w:t>
            </w:r>
          </w:p>
        </w:tc>
        <w:tc>
          <w:tcPr>
            <w:tcW w:w="2204" w:type="dxa"/>
          </w:tcPr>
          <w:p w:rsidR="000A3008" w:rsidRDefault="000A3008" w:rsidP="000A3008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675171">
              <w:rPr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2155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0A300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  <w:vMerge w:val="restart"/>
          </w:tcPr>
          <w:p w:rsidR="000A300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675171">
              <w:rPr>
                <w:color w:val="000000"/>
                <w:sz w:val="22"/>
                <w:szCs w:val="22"/>
              </w:rPr>
              <w:t>В/01.6</w:t>
            </w:r>
          </w:p>
        </w:tc>
        <w:tc>
          <w:tcPr>
            <w:tcW w:w="2101" w:type="dxa"/>
            <w:vMerge w:val="restart"/>
          </w:tcPr>
          <w:p w:rsidR="000A3008" w:rsidRPr="009F2EC8" w:rsidRDefault="000A3008" w:rsidP="009F2EC8">
            <w:pPr>
              <w:suppressAutoHyphens/>
              <w:rPr>
                <w:color w:val="000000"/>
                <w:sz w:val="22"/>
                <w:szCs w:val="22"/>
              </w:rPr>
            </w:pPr>
            <w:r w:rsidRPr="009F2EC8">
              <w:rPr>
                <w:color w:val="000000"/>
                <w:sz w:val="22"/>
                <w:szCs w:val="22"/>
              </w:rPr>
              <w:t>Составление бухгалтерской (финансовой) отчетности</w:t>
            </w:r>
          </w:p>
        </w:tc>
        <w:tc>
          <w:tcPr>
            <w:tcW w:w="1889" w:type="dxa"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0A3008" w:rsidRPr="009F2EC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0A3008" w:rsidTr="009F2EC8">
        <w:tc>
          <w:tcPr>
            <w:tcW w:w="2069" w:type="dxa"/>
          </w:tcPr>
          <w:p w:rsidR="000A3008" w:rsidRDefault="000A3008" w:rsidP="009F2EC8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02-00016</w:t>
            </w:r>
          </w:p>
        </w:tc>
        <w:tc>
          <w:tcPr>
            <w:tcW w:w="2204" w:type="dxa"/>
          </w:tcPr>
          <w:p w:rsidR="000A3008" w:rsidRPr="009F2EC8" w:rsidRDefault="0077756C" w:rsidP="0077756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б</w:t>
            </w:r>
            <w:r w:rsidR="000A3008" w:rsidRPr="009F2EC8">
              <w:rPr>
                <w:color w:val="000000"/>
                <w:sz w:val="22"/>
                <w:szCs w:val="22"/>
              </w:rPr>
              <w:t>ухгалтер организации государственного сектора</w:t>
            </w:r>
          </w:p>
        </w:tc>
        <w:tc>
          <w:tcPr>
            <w:tcW w:w="2155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0A3008" w:rsidRPr="009F2EC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0A3008" w:rsidTr="009F2EC8">
        <w:tc>
          <w:tcPr>
            <w:tcW w:w="2069" w:type="dxa"/>
          </w:tcPr>
          <w:p w:rsidR="000A3008" w:rsidRDefault="000A3008" w:rsidP="009F2EC8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02-00017</w:t>
            </w:r>
          </w:p>
        </w:tc>
        <w:tc>
          <w:tcPr>
            <w:tcW w:w="2204" w:type="dxa"/>
          </w:tcPr>
          <w:p w:rsidR="000A3008" w:rsidRPr="009F2EC8" w:rsidRDefault="0077756C" w:rsidP="0077756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б</w:t>
            </w:r>
            <w:r w:rsidR="000A3008" w:rsidRPr="009F2EC8">
              <w:rPr>
                <w:color w:val="000000"/>
                <w:sz w:val="22"/>
                <w:szCs w:val="22"/>
              </w:rPr>
              <w:t>ухгалтер финансовой организации</w:t>
            </w:r>
          </w:p>
        </w:tc>
        <w:tc>
          <w:tcPr>
            <w:tcW w:w="2155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0A3008" w:rsidRDefault="000A3008" w:rsidP="009F2EC8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0A3008" w:rsidRPr="009F2EC8" w:rsidRDefault="000A3008" w:rsidP="009F2EC8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5C4CB9" w:rsidTr="009F2EC8">
        <w:tc>
          <w:tcPr>
            <w:tcW w:w="2069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 xml:space="preserve">02 - 00018 </w:t>
            </w:r>
          </w:p>
        </w:tc>
        <w:tc>
          <w:tcPr>
            <w:tcW w:w="2204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 xml:space="preserve">Главный бухгалтер с функцией составления </w:t>
            </w:r>
            <w:r w:rsidRPr="009F2EC8">
              <w:rPr>
                <w:rFonts w:eastAsia="Times New Roman"/>
                <w:spacing w:val="-4"/>
                <w:sz w:val="24"/>
                <w:szCs w:val="24"/>
              </w:rPr>
              <w:lastRenderedPageBreak/>
              <w:t>консолидированной финансовой отчетности</w:t>
            </w:r>
          </w:p>
        </w:tc>
        <w:tc>
          <w:tcPr>
            <w:tcW w:w="2155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5C4CB9" w:rsidRDefault="005C4CB9" w:rsidP="005C4CB9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  <w:vMerge w:val="restart"/>
          </w:tcPr>
          <w:p w:rsidR="005C4CB9" w:rsidRPr="009F2EC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F2EC8">
              <w:rPr>
                <w:color w:val="000000"/>
                <w:sz w:val="22"/>
                <w:szCs w:val="22"/>
              </w:rPr>
              <w:t>В/02.6</w:t>
            </w:r>
          </w:p>
        </w:tc>
        <w:tc>
          <w:tcPr>
            <w:tcW w:w="2101" w:type="dxa"/>
            <w:vMerge w:val="restart"/>
          </w:tcPr>
          <w:p w:rsidR="005C4CB9" w:rsidRPr="009F2EC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F2EC8">
              <w:rPr>
                <w:color w:val="000000"/>
                <w:sz w:val="22"/>
                <w:szCs w:val="22"/>
              </w:rPr>
              <w:t xml:space="preserve">Составление консолидированной финансовой </w:t>
            </w:r>
            <w:r w:rsidRPr="009F2EC8">
              <w:rPr>
                <w:color w:val="000000"/>
                <w:sz w:val="22"/>
                <w:szCs w:val="22"/>
              </w:rPr>
              <w:lastRenderedPageBreak/>
              <w:t>отчетности в соответствии с Международными стандартами финансовой отчетности или Международными стандартами финансовой отчетности для общественного сектора</w:t>
            </w:r>
          </w:p>
        </w:tc>
        <w:tc>
          <w:tcPr>
            <w:tcW w:w="1889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5C4CB9" w:rsidRPr="009F2EC8" w:rsidRDefault="005C4CB9" w:rsidP="005C4CB9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5C4CB9" w:rsidTr="009F2EC8">
        <w:tc>
          <w:tcPr>
            <w:tcW w:w="2069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02 - 00019 </w:t>
            </w:r>
          </w:p>
        </w:tc>
        <w:tc>
          <w:tcPr>
            <w:tcW w:w="2204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составления консолидированной финансовой отчетности</w:t>
            </w:r>
          </w:p>
        </w:tc>
        <w:tc>
          <w:tcPr>
            <w:tcW w:w="2155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5C4CB9" w:rsidRPr="009F2EC8" w:rsidRDefault="005C4CB9" w:rsidP="005C4CB9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5C4CB9" w:rsidTr="009F2EC8">
        <w:tc>
          <w:tcPr>
            <w:tcW w:w="2069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>02 - 00020</w:t>
            </w:r>
          </w:p>
        </w:tc>
        <w:tc>
          <w:tcPr>
            <w:tcW w:w="2204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9F2EC8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составления консолидированной финансовой отчетности</w:t>
            </w:r>
          </w:p>
        </w:tc>
        <w:tc>
          <w:tcPr>
            <w:tcW w:w="2155" w:type="dxa"/>
            <w:vMerge w:val="restart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5C4CB9" w:rsidRPr="009F2EC8" w:rsidRDefault="005C4CB9" w:rsidP="005C4CB9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5C4CB9" w:rsidTr="009F2EC8">
        <w:tc>
          <w:tcPr>
            <w:tcW w:w="2069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02 - 00021 </w:t>
            </w:r>
          </w:p>
        </w:tc>
        <w:tc>
          <w:tcPr>
            <w:tcW w:w="2204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внутреннего контроля</w:t>
            </w:r>
          </w:p>
        </w:tc>
        <w:tc>
          <w:tcPr>
            <w:tcW w:w="2155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5C4CB9" w:rsidRPr="000A300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A3008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26" w:type="dxa"/>
            <w:vMerge w:val="restart"/>
          </w:tcPr>
          <w:p w:rsidR="005C4CB9" w:rsidRPr="000A300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A3008">
              <w:rPr>
                <w:color w:val="000000"/>
                <w:sz w:val="22"/>
                <w:szCs w:val="22"/>
              </w:rPr>
              <w:t>В/03.6</w:t>
            </w:r>
          </w:p>
        </w:tc>
        <w:tc>
          <w:tcPr>
            <w:tcW w:w="2101" w:type="dxa"/>
            <w:vMerge w:val="restart"/>
          </w:tcPr>
          <w:p w:rsidR="005C4CB9" w:rsidRPr="000A300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A3008">
              <w:rPr>
                <w:color w:val="000000"/>
                <w:sz w:val="22"/>
                <w:szCs w:val="22"/>
              </w:rPr>
              <w:t>Внутренний контроль ведения бухгалтерского учета и составления бухгалтерской (финансовой)</w:t>
            </w:r>
          </w:p>
        </w:tc>
        <w:tc>
          <w:tcPr>
            <w:tcW w:w="1889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5C4CB9" w:rsidRPr="009F2EC8" w:rsidRDefault="005C4CB9" w:rsidP="005C4CB9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5C4CB9" w:rsidTr="009F2EC8">
        <w:tc>
          <w:tcPr>
            <w:tcW w:w="2069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02 - 00022 </w:t>
            </w:r>
          </w:p>
        </w:tc>
        <w:tc>
          <w:tcPr>
            <w:tcW w:w="2204" w:type="dxa"/>
          </w:tcPr>
          <w:p w:rsidR="005C4CB9" w:rsidRDefault="005C4CB9" w:rsidP="00C07982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внутреннего контроля</w:t>
            </w:r>
          </w:p>
        </w:tc>
        <w:tc>
          <w:tcPr>
            <w:tcW w:w="2155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CB9" w:rsidRPr="000A300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</w:tcPr>
          <w:p w:rsidR="005C4CB9" w:rsidRPr="000A300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5C4CB9" w:rsidRPr="000A3008" w:rsidRDefault="005C4CB9" w:rsidP="005C4CB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5C4CB9" w:rsidRPr="009F2EC8" w:rsidRDefault="005C4CB9" w:rsidP="005C4CB9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5C4CB9" w:rsidTr="009F2EC8">
        <w:tc>
          <w:tcPr>
            <w:tcW w:w="2069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02 - 00023 </w:t>
            </w:r>
          </w:p>
        </w:tc>
        <w:tc>
          <w:tcPr>
            <w:tcW w:w="2204" w:type="dxa"/>
          </w:tcPr>
          <w:p w:rsidR="005C4CB9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0A3008">
              <w:rPr>
                <w:rFonts w:eastAsia="Times New Roman"/>
                <w:spacing w:val="-4"/>
                <w:sz w:val="24"/>
                <w:szCs w:val="24"/>
              </w:rPr>
              <w:t xml:space="preserve">Главный бухгалтер финансовой организации с функцией внутреннего </w:t>
            </w:r>
            <w:r w:rsidRPr="000A3008">
              <w:rPr>
                <w:rFonts w:eastAsia="Times New Roman"/>
                <w:spacing w:val="-4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155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5C4CB9" w:rsidRDefault="005C4CB9" w:rsidP="005C4CB9">
            <w:pPr>
              <w:suppressAutoHyphens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5C4CB9" w:rsidRPr="009F2EC8" w:rsidRDefault="005C4CB9" w:rsidP="005C4CB9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3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</w:tr>
      <w:tr w:rsidR="000A3008" w:rsidTr="009F2EC8">
        <w:tc>
          <w:tcPr>
            <w:tcW w:w="2069" w:type="dxa"/>
          </w:tcPr>
          <w:p w:rsidR="000A3008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02 - 00024 </w:t>
            </w:r>
          </w:p>
        </w:tc>
        <w:tc>
          <w:tcPr>
            <w:tcW w:w="2204" w:type="dxa"/>
          </w:tcPr>
          <w:p w:rsidR="000A3008" w:rsidRDefault="005C4CB9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налогообложения</w:t>
            </w:r>
          </w:p>
        </w:tc>
        <w:tc>
          <w:tcPr>
            <w:tcW w:w="2155" w:type="dxa"/>
          </w:tcPr>
          <w:p w:rsidR="000A3008" w:rsidRDefault="000A3008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3008" w:rsidRDefault="005C4CB9" w:rsidP="00BA314A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0A3008" w:rsidRDefault="005C4CB9" w:rsidP="00BA314A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В/04.6</w:t>
            </w:r>
          </w:p>
        </w:tc>
        <w:tc>
          <w:tcPr>
            <w:tcW w:w="2101" w:type="dxa"/>
          </w:tcPr>
          <w:p w:rsidR="000A3008" w:rsidRDefault="005C4CB9" w:rsidP="00BA314A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5C4CB9">
              <w:rPr>
                <w:rFonts w:eastAsia="Times New Roman"/>
                <w:spacing w:val="-4"/>
                <w:sz w:val="24"/>
                <w:szCs w:val="24"/>
              </w:rPr>
              <w:t>Ведение налогового учета и составление налоговой отчетности, налоговое планирование</w:t>
            </w:r>
          </w:p>
        </w:tc>
        <w:tc>
          <w:tcPr>
            <w:tcW w:w="1889" w:type="dxa"/>
          </w:tcPr>
          <w:p w:rsidR="000A3008" w:rsidRDefault="000A3008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0A3008" w:rsidRDefault="000A3008" w:rsidP="005C4CB9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BA314A" w:rsidTr="009F2EC8">
        <w:tc>
          <w:tcPr>
            <w:tcW w:w="206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 xml:space="preserve">02 - 00025 </w:t>
            </w:r>
          </w:p>
        </w:tc>
        <w:tc>
          <w:tcPr>
            <w:tcW w:w="2204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с функцией управления финансами</w:t>
            </w:r>
          </w:p>
        </w:tc>
        <w:tc>
          <w:tcPr>
            <w:tcW w:w="2155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BA314A" w:rsidRDefault="00BA314A" w:rsidP="00BA314A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26" w:type="dxa"/>
            <w:vMerge w:val="restart"/>
          </w:tcPr>
          <w:p w:rsidR="00BA314A" w:rsidRDefault="00BA314A" w:rsidP="00BA314A">
            <w:pPr>
              <w:suppressAutoHyphens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В/05.6</w:t>
            </w:r>
          </w:p>
        </w:tc>
        <w:tc>
          <w:tcPr>
            <w:tcW w:w="2101" w:type="dxa"/>
            <w:vMerge w:val="restart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Проведение финансового анализа, бюджетирование и управления денежными потоками</w:t>
            </w:r>
          </w:p>
        </w:tc>
        <w:tc>
          <w:tcPr>
            <w:tcW w:w="188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BA314A" w:rsidTr="009F2EC8">
        <w:tc>
          <w:tcPr>
            <w:tcW w:w="206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 xml:space="preserve">02 - 00026 </w:t>
            </w:r>
          </w:p>
        </w:tc>
        <w:tc>
          <w:tcPr>
            <w:tcW w:w="2204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организации государственного сектора с функцией управления финансами</w:t>
            </w:r>
          </w:p>
        </w:tc>
        <w:tc>
          <w:tcPr>
            <w:tcW w:w="2155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BA314A" w:rsidTr="009F2EC8">
        <w:tc>
          <w:tcPr>
            <w:tcW w:w="206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 xml:space="preserve">02 - 00027 </w:t>
            </w:r>
          </w:p>
        </w:tc>
        <w:tc>
          <w:tcPr>
            <w:tcW w:w="2204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  <w:r w:rsidRPr="00BA314A">
              <w:rPr>
                <w:rFonts w:eastAsia="Times New Roman"/>
                <w:spacing w:val="-4"/>
                <w:sz w:val="24"/>
                <w:szCs w:val="24"/>
              </w:rPr>
              <w:t>Главный бухгалтер финансовой организации с функцией управления финансами</w:t>
            </w:r>
          </w:p>
        </w:tc>
        <w:tc>
          <w:tcPr>
            <w:tcW w:w="2155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88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069" w:type="dxa"/>
          </w:tcPr>
          <w:p w:rsidR="00BA314A" w:rsidRDefault="00BA314A" w:rsidP="00BA314A">
            <w:pPr>
              <w:suppressAutoHyphens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</w:tbl>
    <w:p w:rsidR="00CC184D" w:rsidRDefault="00CC184D" w:rsidP="00DA3C2D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  <w:sectPr w:rsidR="00CC184D" w:rsidSect="00CC184D">
          <w:pgSz w:w="16834" w:h="11909" w:orient="landscape"/>
          <w:pgMar w:top="1134" w:right="1134" w:bottom="1247" w:left="1134" w:header="720" w:footer="720" w:gutter="0"/>
          <w:cols w:space="60"/>
          <w:noEndnote/>
        </w:sectPr>
      </w:pP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lastRenderedPageBreak/>
        <w:t>Приложение №2</w:t>
      </w: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 Положению о центре оценки квалификации</w:t>
      </w: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center"/>
        <w:rPr>
          <w:rFonts w:eastAsia="Times New Roman"/>
          <w:b/>
          <w:spacing w:val="-4"/>
          <w:sz w:val="24"/>
          <w:szCs w:val="24"/>
        </w:rPr>
      </w:pPr>
      <w:r w:rsidRPr="000058F5">
        <w:rPr>
          <w:rFonts w:eastAsia="Times New Roman"/>
          <w:b/>
          <w:spacing w:val="-4"/>
          <w:sz w:val="24"/>
          <w:szCs w:val="24"/>
        </w:rPr>
        <w:t>Состав экспертов</w:t>
      </w: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center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Квалификационной комиссии центра оценки квалификации для осуществления деятельности по оценке квалификации в области </w:t>
      </w: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center"/>
        <w:rPr>
          <w:rFonts w:eastAsia="Times New Roman"/>
          <w:spacing w:val="-4"/>
          <w:sz w:val="24"/>
          <w:szCs w:val="24"/>
        </w:rPr>
      </w:pPr>
      <w:r w:rsidRPr="000058F5">
        <w:rPr>
          <w:rFonts w:eastAsia="Times New Roman"/>
          <w:b/>
          <w:spacing w:val="-4"/>
          <w:sz w:val="24"/>
          <w:szCs w:val="24"/>
        </w:rPr>
        <w:t>«Бухгалтер»</w:t>
      </w:r>
    </w:p>
    <w:p w:rsidR="00E21EA8" w:rsidRDefault="00E21EA8" w:rsidP="00E21EA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spacing w:val="-4"/>
          <w:sz w:val="16"/>
          <w:szCs w:val="16"/>
        </w:rPr>
      </w:pPr>
      <w:r>
        <w:rPr>
          <w:rFonts w:eastAsia="Times New Roman"/>
          <w:i/>
          <w:spacing w:val="-4"/>
          <w:sz w:val="16"/>
          <w:szCs w:val="16"/>
        </w:rPr>
        <w:t>Наименование профессионального стандарта</w:t>
      </w:r>
    </w:p>
    <w:tbl>
      <w:tblPr>
        <w:tblStyle w:val="a5"/>
        <w:tblW w:w="15276" w:type="dxa"/>
        <w:tblLayout w:type="fixed"/>
        <w:tblLook w:val="04A0"/>
      </w:tblPr>
      <w:tblGrid>
        <w:gridCol w:w="562"/>
        <w:gridCol w:w="2297"/>
        <w:gridCol w:w="2778"/>
        <w:gridCol w:w="1984"/>
        <w:gridCol w:w="1560"/>
        <w:gridCol w:w="2267"/>
        <w:gridCol w:w="1843"/>
        <w:gridCol w:w="1985"/>
      </w:tblGrid>
      <w:tr w:rsidR="00E21EA8" w:rsidRPr="00D71662" w:rsidTr="0006436D">
        <w:trPr>
          <w:trHeight w:val="1299"/>
        </w:trPr>
        <w:tc>
          <w:tcPr>
            <w:tcW w:w="562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ind w:left="-142" w:right="-108"/>
              <w:jc w:val="center"/>
              <w:rPr>
                <w:rFonts w:eastAsia="Times New Roman"/>
                <w:spacing w:val="-4"/>
              </w:rPr>
            </w:pPr>
            <w:r w:rsidRPr="00D71662">
              <w:rPr>
                <w:rFonts w:eastAsia="Times New Roman"/>
                <w:spacing w:val="-4"/>
              </w:rPr>
              <w:t xml:space="preserve">№ </w:t>
            </w:r>
            <w:proofErr w:type="spellStart"/>
            <w:r w:rsidRPr="00D71662">
              <w:rPr>
                <w:rFonts w:eastAsia="Times New Roman"/>
                <w:spacing w:val="-4"/>
              </w:rPr>
              <w:t>п</w:t>
            </w:r>
            <w:proofErr w:type="gramStart"/>
            <w:r w:rsidRPr="00D71662">
              <w:rPr>
                <w:rFonts w:eastAsia="Times New Roman"/>
                <w:spacing w:val="-4"/>
              </w:rPr>
              <w:t>.п</w:t>
            </w:r>
            <w:proofErr w:type="spellEnd"/>
            <w:proofErr w:type="gramEnd"/>
          </w:p>
        </w:tc>
        <w:tc>
          <w:tcPr>
            <w:tcW w:w="229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ind w:left="-108" w:right="-114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Фамилия Имя Отчество эксперта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1</w:t>
            </w:r>
            <w:proofErr w:type="gramEnd"/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ind w:left="-102" w:right="-120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Основное место работы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ind w:left="-96" w:right="-126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Заявленный уровень аттестации эксперта</w:t>
            </w:r>
            <w:r w:rsidRPr="00D71662">
              <w:rPr>
                <w:rFonts w:eastAsia="Times New Roman"/>
                <w:spacing w:val="-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ind w:left="-90" w:right="-132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Заявленная область деятельности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4</w:t>
            </w:r>
            <w:proofErr w:type="gramEnd"/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Образование</w:t>
            </w:r>
            <w:r w:rsidRPr="00D71662">
              <w:rPr>
                <w:rFonts w:eastAsia="Times New Roman"/>
                <w:spacing w:val="-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Стаж работы по соответствующему виду (видам) профессиональной деятельности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6</w:t>
            </w:r>
            <w:proofErr w:type="gramEnd"/>
          </w:p>
        </w:tc>
        <w:tc>
          <w:tcPr>
            <w:tcW w:w="1985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Стаж работы в области оценки соответствия (аттестации, сертификации) персонала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7</w:t>
            </w:r>
            <w:proofErr w:type="gramEnd"/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Ким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Сун</w:t>
            </w:r>
            <w:proofErr w:type="spellEnd"/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«Нефтяная компания «Роснефть», член правления, Советник Президента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E21EA8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Чайковская Елена Андреевна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Федеральное автономное учреждение «Федеральный центр нормирования, стандартизации и технической оценки соответствия в строительстве» (ФАУ «ФЦС»), Начальник финансово-экономического 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1662">
              <w:rPr>
                <w:color w:val="000000"/>
                <w:sz w:val="22"/>
                <w:szCs w:val="22"/>
              </w:rPr>
              <w:t>- главный бухгалтер 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Савина Юлия Валерьевна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ХайдельбергЦементРус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>» 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Технический эксперт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экономическое; Высшее юридическое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Лысенко Денис Владимирович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НП «Ассоциация Профессиональных Бухгалтеров </w:t>
            </w:r>
            <w:r w:rsidRPr="00D71662">
              <w:rPr>
                <w:color w:val="000000"/>
                <w:sz w:val="22"/>
                <w:szCs w:val="22"/>
              </w:rPr>
              <w:lastRenderedPageBreak/>
              <w:t>Содружество», Президент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Высшее экономическое, к. э. </w:t>
            </w:r>
            <w:proofErr w:type="spellStart"/>
            <w:proofErr w:type="gramStart"/>
            <w:r w:rsidRPr="00D71662">
              <w:rPr>
                <w:color w:val="000000"/>
                <w:sz w:val="22"/>
                <w:szCs w:val="22"/>
              </w:rPr>
              <w:t>н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Майер Елена Анатольевна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71662">
              <w:rPr>
                <w:color w:val="000000"/>
                <w:sz w:val="22"/>
                <w:szCs w:val="22"/>
              </w:rPr>
              <w:t>ООО «Роза Хутор» (Обособленное подразделение «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Рэдисон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>» и Парк Инн», Финансовый контролер</w:t>
            </w:r>
            <w:proofErr w:type="gramEnd"/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 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br/>
              <w:t xml:space="preserve">                                 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6</w:t>
            </w:r>
            <w:r w:rsidRPr="00D71662"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</w:rPr>
              <w:t>Слотова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ООО «Аудиторская фирма «Слог-Аудит», Генеральный директор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Технический эксперт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 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Высшее экономическое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</w:rPr>
              <w:t>Бокач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</w:rPr>
              <w:t xml:space="preserve"> Сергей Борисович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Генеральный директор Закрытое акционерное общество «Амурский дом аудита»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Мазница Елена Михайловна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71662">
              <w:rPr>
                <w:color w:val="000000"/>
                <w:sz w:val="22"/>
                <w:szCs w:val="22"/>
              </w:rPr>
              <w:t>ВолгГТУ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 xml:space="preserve">, доцент кафедры 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УиРГХиС</w:t>
            </w:r>
            <w:proofErr w:type="spellEnd"/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Высшее экономическое, 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к.э.</w:t>
            </w:r>
            <w:proofErr w:type="gramStart"/>
            <w:r w:rsidRPr="00D71662">
              <w:rPr>
                <w:color w:val="000000"/>
                <w:sz w:val="22"/>
                <w:szCs w:val="22"/>
              </w:rPr>
              <w:t>н</w:t>
            </w:r>
            <w:proofErr w:type="spellEnd"/>
            <w:proofErr w:type="gramEnd"/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Кутилина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Татьяна </w:t>
            </w: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Андреевна</w:t>
            </w:r>
            <w:proofErr w:type="spellEnd"/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ПАО «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Совфрахт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>»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Заместитель главного бухгалтера 1 категории.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 Высших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Иванова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Лилия</w:t>
            </w:r>
            <w:r w:rsidRPr="00D7166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Искаковна</w:t>
            </w:r>
            <w:proofErr w:type="spellEnd"/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71662">
              <w:rPr>
                <w:color w:val="000000"/>
                <w:sz w:val="22"/>
                <w:szCs w:val="22"/>
              </w:rPr>
              <w:t>бщество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 xml:space="preserve"> с ограниченной ответственностью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"Аудит-Прогресс"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директор, аудитор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Пятковская</w:t>
            </w:r>
            <w:proofErr w:type="spellEnd"/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Лидия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Ивановна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Общество с ограниченной ответственностью Аудиторская фирма «Бизнес-Аудит»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 Директор   (аудитор)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Высшее юридическое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1474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Устинова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Ольга </w:t>
            </w: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Евгеньевна</w:t>
            </w:r>
            <w:proofErr w:type="spellEnd"/>
          </w:p>
        </w:tc>
        <w:tc>
          <w:tcPr>
            <w:tcW w:w="2778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НОУ Международный институт экономики и права – доцент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г. Москва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ООО «ОМИС консалтинг» - аудит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Высшее юридическое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14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 xml:space="preserve">Гусева Галина </w:t>
            </w:r>
            <w:r w:rsidRPr="00D71662">
              <w:rPr>
                <w:color w:val="000000" w:themeColor="text1"/>
                <w:sz w:val="22"/>
                <w:szCs w:val="22"/>
              </w:rPr>
              <w:lastRenderedPageBreak/>
              <w:t>Ильинична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lastRenderedPageBreak/>
              <w:t xml:space="preserve">Общество с ограниченной ответственностью «Брянский Асбестоцемент </w:t>
            </w:r>
            <w:proofErr w:type="spellStart"/>
            <w:r w:rsidRPr="00D71662">
              <w:rPr>
                <w:sz w:val="22"/>
                <w:szCs w:val="22"/>
              </w:rPr>
              <w:t>ный</w:t>
            </w:r>
            <w:proofErr w:type="spellEnd"/>
            <w:r w:rsidRPr="00D71662">
              <w:rPr>
                <w:sz w:val="22"/>
                <w:szCs w:val="22"/>
              </w:rPr>
              <w:t xml:space="preserve"> завод» </w:t>
            </w:r>
            <w:proofErr w:type="gramStart"/>
            <w:r w:rsidRPr="00D71662">
              <w:rPr>
                <w:sz w:val="22"/>
                <w:szCs w:val="22"/>
              </w:rPr>
              <w:t>-Г</w:t>
            </w:r>
            <w:proofErr w:type="gramEnd"/>
            <w:r w:rsidRPr="00D71662">
              <w:rPr>
                <w:sz w:val="22"/>
                <w:szCs w:val="22"/>
              </w:rPr>
              <w:t xml:space="preserve">лавный </w:t>
            </w:r>
            <w:r w:rsidRPr="00D71662">
              <w:rPr>
                <w:sz w:val="22"/>
                <w:szCs w:val="22"/>
              </w:rPr>
              <w:lastRenderedPageBreak/>
              <w:t>бухгалтер , Налоговый консультант Общество с ограниченной ответственностью «Аудиторская фирма «НТЛ-Аудит» Аудитор, по совместительству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lastRenderedPageBreak/>
              <w:t>Технический эксперт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Высшее </w:t>
            </w: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lastRenderedPageBreak/>
              <w:t>Аудитор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Хохлова Нина Кузьминична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Общество с ограниченной ответственностью «Аудиторская фирма «НТЛ-Аудит» Директор, аудитор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</w:t>
            </w:r>
          </w:p>
          <w:p w:rsidR="00E21EA8" w:rsidRPr="00D71662" w:rsidRDefault="00E21EA8" w:rsidP="0006436D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 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</w:t>
            </w: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Аудитор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</w:rPr>
              <w:t>Царькова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Общество с ограниченной ответственностью «Аудиторская фирма «НТЛ-Аудит» Финансовый директор, аудитор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 </w:t>
            </w:r>
          </w:p>
          <w:p w:rsidR="00E21EA8" w:rsidRPr="00D71662" w:rsidRDefault="00E21EA8" w:rsidP="0006436D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 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</w:t>
            </w: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Аудитор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7166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Ситдикова</w:t>
            </w:r>
            <w:proofErr w:type="spellEnd"/>
          </w:p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Дина</w:t>
            </w:r>
          </w:p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7166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Шамилевна</w:t>
            </w:r>
            <w:proofErr w:type="spellEnd"/>
          </w:p>
        </w:tc>
        <w:tc>
          <w:tcPr>
            <w:tcW w:w="2778" w:type="dxa"/>
          </w:tcPr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 ООО «ФБК Поволжье»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iCs/>
                <w:color w:val="000000"/>
                <w:sz w:val="22"/>
                <w:szCs w:val="22"/>
                <w:lang w:eastAsia="ru-RU"/>
              </w:rPr>
              <w:t>Эксперт по оценке квалификации</w:t>
            </w: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21EA8" w:rsidRPr="00D71662" w:rsidRDefault="00E21EA8" w:rsidP="00E21EA8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774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Матвеев Юрий Леонидович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Российский государственный гидрометеорологический университет,</w:t>
            </w:r>
          </w:p>
          <w:p w:rsidR="00E21EA8" w:rsidRPr="00D71662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Заведующий кафедрой Высшей математики и теоретической механики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  <w:vertAlign w:val="superscript"/>
              </w:rPr>
              <w:t> </w:t>
            </w:r>
            <w:r w:rsidRPr="00D71662">
              <w:rPr>
                <w:iCs/>
                <w:sz w:val="22"/>
                <w:szCs w:val="22"/>
              </w:rPr>
              <w:t>Эксперт по оценке квалификации</w:t>
            </w:r>
            <w:r w:rsidRPr="00D7166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  <w:p w:rsidR="00E21EA8" w:rsidRPr="00D71662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E21EA8" w:rsidRPr="00D71662" w:rsidRDefault="00E21EA8" w:rsidP="0006436D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Ленинградский </w:t>
            </w:r>
            <w:proofErr w:type="spellStart"/>
            <w:r w:rsidRPr="00D71662">
              <w:rPr>
                <w:sz w:val="22"/>
                <w:szCs w:val="22"/>
              </w:rPr>
              <w:t>государсвенный</w:t>
            </w:r>
            <w:proofErr w:type="spellEnd"/>
            <w:r w:rsidRPr="00D71662">
              <w:rPr>
                <w:sz w:val="22"/>
                <w:szCs w:val="22"/>
              </w:rPr>
              <w:t xml:space="preserve"> университет, математик,  д. физ.-мат. наук (геофизика) 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vAlign w:val="center"/>
          </w:tcPr>
          <w:p w:rsidR="00E21EA8" w:rsidRDefault="00E21EA8" w:rsidP="00E21EA8">
            <w:pPr>
              <w:pStyle w:val="p3"/>
              <w:jc w:val="center"/>
              <w:rPr>
                <w:sz w:val="22"/>
                <w:szCs w:val="22"/>
              </w:rPr>
            </w:pPr>
          </w:p>
          <w:p w:rsidR="00E21EA8" w:rsidRDefault="00E21EA8" w:rsidP="00E21EA8">
            <w:pPr>
              <w:pStyle w:val="p3"/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pStyle w:val="p3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3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</w:tcPr>
          <w:p w:rsidR="00E21EA8" w:rsidRPr="00E00767" w:rsidRDefault="00E21EA8" w:rsidP="0006436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21EA8" w:rsidRPr="00E00767" w:rsidRDefault="00E21EA8" w:rsidP="0006436D">
            <w:pPr>
              <w:jc w:val="center"/>
              <w:rPr>
                <w:sz w:val="22"/>
                <w:szCs w:val="22"/>
              </w:rPr>
            </w:pPr>
            <w:r w:rsidRPr="00E00767">
              <w:rPr>
                <w:color w:val="000000" w:themeColor="text1"/>
                <w:sz w:val="22"/>
                <w:szCs w:val="22"/>
              </w:rPr>
              <w:t>Николаева Ольга Евгеньевна</w:t>
            </w:r>
          </w:p>
        </w:tc>
        <w:tc>
          <w:tcPr>
            <w:tcW w:w="2778" w:type="dxa"/>
          </w:tcPr>
          <w:p w:rsidR="00E21EA8" w:rsidRPr="00E00767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t>МГУ им. М.В. Ломоносова, доцент кафедры учета, анализа и аудита</w:t>
            </w:r>
          </w:p>
        </w:tc>
        <w:tc>
          <w:tcPr>
            <w:tcW w:w="1984" w:type="dxa"/>
          </w:tcPr>
          <w:p w:rsidR="00E21EA8" w:rsidRPr="00E00767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E00767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E00767" w:rsidRDefault="00E21EA8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E00767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E00767" w:rsidRDefault="00E21EA8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Коновалова Татьяна Васильевна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ООО «Аудиторская фирма «Омега». Руководитель отдела бухгалтерского обслуживания и консалтинга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8</w:t>
            </w: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Порошин Валерий Владимирович</w:t>
            </w:r>
          </w:p>
        </w:tc>
        <w:tc>
          <w:tcPr>
            <w:tcW w:w="2778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Автономная некоммерческая организация высшего образования «Международный институт экономики и менеджмента», Ректор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Технический эксперт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proofErr w:type="gramStart"/>
            <w:r w:rsidRPr="00D71662"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 техническое, доктор технических наук, профессор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215"/>
        </w:trPr>
        <w:tc>
          <w:tcPr>
            <w:tcW w:w="562" w:type="dxa"/>
            <w:vAlign w:val="center"/>
          </w:tcPr>
          <w:p w:rsidR="00E21EA8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Воробьева Любовь Павловна</w:t>
            </w:r>
          </w:p>
        </w:tc>
        <w:tc>
          <w:tcPr>
            <w:tcW w:w="2778" w:type="dxa"/>
          </w:tcPr>
          <w:p w:rsidR="00E21EA8" w:rsidRPr="007C5648" w:rsidRDefault="00E21EA8" w:rsidP="0006436D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7C5648">
              <w:rPr>
                <w:sz w:val="22"/>
                <w:szCs w:val="22"/>
              </w:rPr>
              <w:t>Издательский Дом «Советник бухгалтера»</w:t>
            </w:r>
          </w:p>
          <w:p w:rsidR="00E21EA8" w:rsidRPr="00D71662" w:rsidRDefault="00E21EA8" w:rsidP="0006436D">
            <w:pPr>
              <w:spacing w:line="276" w:lineRule="auto"/>
              <w:rPr>
                <w:sz w:val="22"/>
                <w:szCs w:val="22"/>
              </w:rPr>
            </w:pPr>
            <w:r w:rsidRPr="007C5648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к.э.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E21EA8" w:rsidRPr="00D71662" w:rsidRDefault="00E21EA8" w:rsidP="00E2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E21EA8" w:rsidRPr="00D71662" w:rsidTr="00E21EA8">
        <w:trPr>
          <w:trHeight w:val="1007"/>
        </w:trPr>
        <w:tc>
          <w:tcPr>
            <w:tcW w:w="562" w:type="dxa"/>
            <w:vAlign w:val="center"/>
          </w:tcPr>
          <w:p w:rsidR="00E21EA8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E21EA8" w:rsidRPr="00D71662" w:rsidRDefault="00E21EA8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97" w:type="dxa"/>
            <w:vAlign w:val="center"/>
          </w:tcPr>
          <w:p w:rsidR="00E21EA8" w:rsidRPr="007D0BDE" w:rsidRDefault="00E21EA8" w:rsidP="0006436D">
            <w:pPr>
              <w:jc w:val="center"/>
              <w:rPr>
                <w:sz w:val="22"/>
                <w:szCs w:val="22"/>
              </w:rPr>
            </w:pPr>
            <w:r w:rsidRPr="007D0BDE">
              <w:rPr>
                <w:sz w:val="22"/>
                <w:szCs w:val="22"/>
              </w:rPr>
              <w:t>Кушель Александр Алексеевич</w:t>
            </w:r>
          </w:p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E21EA8" w:rsidRPr="007C5648" w:rsidRDefault="00E21EA8" w:rsidP="0006436D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7D0BDE">
              <w:rPr>
                <w:sz w:val="22"/>
                <w:szCs w:val="22"/>
              </w:rPr>
              <w:t xml:space="preserve">ООО «Центр профессиональной оценки», </w:t>
            </w:r>
            <w:r>
              <w:rPr>
                <w:sz w:val="22"/>
                <w:szCs w:val="22"/>
              </w:rPr>
              <w:t>Г</w:t>
            </w:r>
            <w:r w:rsidRPr="007D0BDE">
              <w:rPr>
                <w:sz w:val="22"/>
                <w:szCs w:val="22"/>
              </w:rPr>
              <w:t>енеральный директор</w:t>
            </w:r>
          </w:p>
        </w:tc>
        <w:tc>
          <w:tcPr>
            <w:tcW w:w="1984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E21EA8" w:rsidRPr="00D71662" w:rsidRDefault="00E21EA8" w:rsidP="0006436D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В</w:t>
            </w:r>
            <w:r w:rsidRPr="006C5DC4">
              <w:t>ысшее</w:t>
            </w:r>
            <w:proofErr w:type="gramEnd"/>
            <w:r w:rsidRPr="006C5DC4">
              <w:t>, кандидат технических наук, доцент</w:t>
            </w:r>
          </w:p>
        </w:tc>
        <w:tc>
          <w:tcPr>
            <w:tcW w:w="1843" w:type="dxa"/>
            <w:vAlign w:val="center"/>
          </w:tcPr>
          <w:p w:rsidR="00E21EA8" w:rsidRDefault="00E21EA8" w:rsidP="00E2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E21EA8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  <w:p w:rsidR="00E21EA8" w:rsidRPr="00D71662" w:rsidRDefault="00E21EA8" w:rsidP="00E21EA8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A67C5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spacing w:val="-4"/>
          <w:sz w:val="24"/>
          <w:szCs w:val="24"/>
        </w:rPr>
      </w:pPr>
    </w:p>
    <w:p w:rsidR="00A67C54" w:rsidRPr="00A7451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>1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A74514">
        <w:rPr>
          <w:rFonts w:eastAsia="Times New Roman"/>
          <w:i/>
          <w:spacing w:val="-4"/>
        </w:rPr>
        <w:t>Фамилия, имя и отчество указать полностью</w:t>
      </w:r>
      <w:r>
        <w:rPr>
          <w:rFonts w:eastAsia="Times New Roman"/>
          <w:i/>
          <w:spacing w:val="-4"/>
        </w:rPr>
        <w:t>.</w:t>
      </w:r>
    </w:p>
    <w:p w:rsidR="00A67C54" w:rsidRPr="00A7451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2 </w:t>
      </w:r>
      <w:r w:rsidRPr="00A74514">
        <w:rPr>
          <w:rFonts w:eastAsia="Times New Roman"/>
          <w:i/>
          <w:spacing w:val="-4"/>
        </w:rPr>
        <w:t>Наименование</w:t>
      </w:r>
      <w:r>
        <w:rPr>
          <w:rFonts w:eastAsia="Times New Roman"/>
          <w:i/>
          <w:spacing w:val="-4"/>
        </w:rPr>
        <w:t xml:space="preserve"> организации работодателя (без сокращений), наименование должности по трудовой книжке – на момент заполнения заявки ЦОК.</w:t>
      </w:r>
    </w:p>
    <w:p w:rsidR="00A67C54" w:rsidRPr="00A7451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3 </w:t>
      </w:r>
      <w:r>
        <w:rPr>
          <w:rFonts w:eastAsia="Times New Roman"/>
          <w:i/>
          <w:spacing w:val="-4"/>
        </w:rPr>
        <w:t xml:space="preserve">Эксперт по оценке квалификации </w:t>
      </w:r>
      <w:r w:rsidRPr="00A74514">
        <w:rPr>
          <w:rFonts w:eastAsia="Times New Roman"/>
          <w:i/>
          <w:spacing w:val="-4"/>
        </w:rPr>
        <w:t>/</w:t>
      </w:r>
      <w:r>
        <w:rPr>
          <w:rFonts w:eastAsia="Times New Roman"/>
          <w:i/>
          <w:spacing w:val="-4"/>
        </w:rPr>
        <w:t xml:space="preserve"> </w:t>
      </w:r>
      <w:r w:rsidRPr="00A74514">
        <w:rPr>
          <w:rFonts w:eastAsia="Times New Roman"/>
          <w:i/>
          <w:spacing w:val="-4"/>
        </w:rPr>
        <w:t>технический эксперт</w:t>
      </w:r>
      <w:r>
        <w:rPr>
          <w:rFonts w:eastAsia="Times New Roman"/>
          <w:i/>
          <w:spacing w:val="-4"/>
        </w:rPr>
        <w:t>.</w:t>
      </w:r>
    </w:p>
    <w:p w:rsidR="00A67C54" w:rsidRPr="00100471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4 </w:t>
      </w:r>
      <w:r w:rsidRPr="00100471">
        <w:rPr>
          <w:rFonts w:eastAsia="Times New Roman"/>
          <w:i/>
          <w:spacing w:val="-4"/>
        </w:rPr>
        <w:t>Наименование проф. стандарта по заявке ЦОК.</w:t>
      </w:r>
    </w:p>
    <w:p w:rsidR="00A67C54" w:rsidRPr="00100471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5 </w:t>
      </w:r>
      <w:r w:rsidRPr="00100471">
        <w:rPr>
          <w:rFonts w:eastAsia="Times New Roman"/>
          <w:i/>
          <w:spacing w:val="-4"/>
        </w:rPr>
        <w:t>Эксперт по оценки квалификации – высшее образование, ученая степень, технический эксперт – среднее профессиональное образование или высшее.</w:t>
      </w:r>
    </w:p>
    <w:p w:rsidR="00A67C54" w:rsidRPr="00100471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6 </w:t>
      </w:r>
      <w:r w:rsidRPr="00100471">
        <w:rPr>
          <w:rFonts w:eastAsia="Times New Roman"/>
          <w:i/>
          <w:spacing w:val="-4"/>
        </w:rPr>
        <w:t>Эксперт по оценке квалификации – не менее 5 лет, технический эксперт – не менее 3 лет.</w:t>
      </w:r>
    </w:p>
    <w:p w:rsidR="00A67C5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>7</w:t>
      </w:r>
      <w:proofErr w:type="gramStart"/>
      <w:r>
        <w:rPr>
          <w:rFonts w:eastAsia="Times New Roman"/>
          <w:spacing w:val="-4"/>
          <w:sz w:val="24"/>
          <w:szCs w:val="24"/>
          <w:vertAlign w:val="superscript"/>
        </w:rPr>
        <w:t xml:space="preserve"> </w:t>
      </w:r>
      <w:r w:rsidRPr="00100471">
        <w:rPr>
          <w:rFonts w:eastAsia="Times New Roman"/>
          <w:i/>
          <w:spacing w:val="-4"/>
        </w:rPr>
        <w:t>Н</w:t>
      </w:r>
      <w:proofErr w:type="gramEnd"/>
      <w:r w:rsidRPr="00100471">
        <w:rPr>
          <w:rFonts w:eastAsia="Times New Roman"/>
          <w:i/>
          <w:spacing w:val="-4"/>
        </w:rPr>
        <w:t>е менее 3 лет.</w:t>
      </w:r>
    </w:p>
    <w:p w:rsidR="00A67C54" w:rsidRDefault="00A67C54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br w:type="page"/>
      </w:r>
    </w:p>
    <w:p w:rsidR="00A67C54" w:rsidRDefault="00A67C54" w:rsidP="0022793F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  <w:sectPr w:rsidR="00A67C54" w:rsidSect="00A67C54">
          <w:pgSz w:w="16834" w:h="11909" w:orient="landscape"/>
          <w:pgMar w:top="1247" w:right="1134" w:bottom="1134" w:left="1134" w:header="720" w:footer="720" w:gutter="0"/>
          <w:cols w:space="60"/>
          <w:noEndnote/>
          <w:docGrid w:linePitch="272"/>
        </w:sectPr>
      </w:pPr>
    </w:p>
    <w:p w:rsidR="00D66401" w:rsidRDefault="00D66401" w:rsidP="00D66401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lastRenderedPageBreak/>
        <w:t>Приложение №3</w:t>
      </w:r>
    </w:p>
    <w:p w:rsidR="00D66401" w:rsidRDefault="00D66401" w:rsidP="00D66401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 Положению о центре оценки квалификации</w:t>
      </w:r>
    </w:p>
    <w:p w:rsidR="00D66401" w:rsidRDefault="00D66401" w:rsidP="00D66401">
      <w:pP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</w:p>
    <w:p w:rsidR="00D66401" w:rsidRDefault="00D66401" w:rsidP="00D66401">
      <w:pPr>
        <w:shd w:val="clear" w:color="auto" w:fill="FFFFFF"/>
        <w:suppressAutoHyphens/>
        <w:ind w:left="14" w:firstLine="720"/>
        <w:jc w:val="both"/>
        <w:rPr>
          <w:rFonts w:eastAsia="Times New Roman"/>
          <w:sz w:val="28"/>
          <w:szCs w:val="28"/>
        </w:rPr>
      </w:pPr>
    </w:p>
    <w:p w:rsidR="00D66401" w:rsidRPr="00A67C54" w:rsidRDefault="00D66401" w:rsidP="00D66401">
      <w:pPr>
        <w:shd w:val="clear" w:color="auto" w:fill="FFFFFF"/>
        <w:suppressAutoHyphens/>
        <w:ind w:left="14" w:firstLine="720"/>
        <w:jc w:val="both"/>
        <w:rPr>
          <w:rFonts w:eastAsia="Times New Roman"/>
          <w:sz w:val="24"/>
          <w:szCs w:val="24"/>
        </w:rPr>
      </w:pPr>
      <w:r w:rsidRPr="00A67C54">
        <w:rPr>
          <w:rFonts w:eastAsia="Times New Roman"/>
          <w:sz w:val="24"/>
          <w:szCs w:val="24"/>
        </w:rPr>
        <w:t>Состав документов, подаваемых соискателем</w:t>
      </w:r>
    </w:p>
    <w:p w:rsidR="00D66401" w:rsidRPr="00A67C54" w:rsidRDefault="00D66401" w:rsidP="00D66401">
      <w:pPr>
        <w:shd w:val="clear" w:color="auto" w:fill="FFFFFF"/>
        <w:suppressAutoHyphens/>
        <w:ind w:left="14" w:firstLine="720"/>
        <w:jc w:val="both"/>
        <w:rPr>
          <w:sz w:val="24"/>
          <w:szCs w:val="24"/>
        </w:rPr>
      </w:pPr>
    </w:p>
    <w:p w:rsidR="00D66401" w:rsidRPr="00A67C54" w:rsidRDefault="00D66401" w:rsidP="00D66401">
      <w:pPr>
        <w:shd w:val="clear" w:color="auto" w:fill="FFFFFF"/>
        <w:suppressAutoHyphens/>
        <w:spacing w:line="360" w:lineRule="auto"/>
        <w:ind w:firstLine="720"/>
        <w:rPr>
          <w:sz w:val="24"/>
          <w:szCs w:val="24"/>
        </w:rPr>
      </w:pPr>
      <w:r w:rsidRPr="00A67C54">
        <w:rPr>
          <w:spacing w:val="-3"/>
          <w:sz w:val="24"/>
          <w:szCs w:val="24"/>
        </w:rPr>
        <w:t xml:space="preserve">1).  </w:t>
      </w:r>
      <w:r w:rsidRPr="00A67C54">
        <w:rPr>
          <w:rFonts w:eastAsia="Times New Roman"/>
          <w:spacing w:val="-3"/>
          <w:sz w:val="24"/>
          <w:szCs w:val="24"/>
        </w:rPr>
        <w:t>Заявка.</w:t>
      </w:r>
    </w:p>
    <w:p w:rsidR="00D66401" w:rsidRPr="00A67C54" w:rsidRDefault="00D66401" w:rsidP="00D66401">
      <w:pPr>
        <w:shd w:val="clear" w:color="auto" w:fill="FFFFFF"/>
        <w:suppressAutoHyphens/>
        <w:spacing w:line="360" w:lineRule="auto"/>
        <w:ind w:firstLine="720"/>
        <w:rPr>
          <w:rFonts w:eastAsia="Times New Roman"/>
          <w:spacing w:val="-2"/>
          <w:sz w:val="24"/>
          <w:szCs w:val="24"/>
        </w:rPr>
      </w:pPr>
      <w:r w:rsidRPr="00A67C54">
        <w:rPr>
          <w:spacing w:val="-2"/>
          <w:sz w:val="24"/>
          <w:szCs w:val="24"/>
        </w:rPr>
        <w:t xml:space="preserve">2).  </w:t>
      </w:r>
      <w:r w:rsidRPr="00A67C54">
        <w:rPr>
          <w:rFonts w:eastAsia="Times New Roman"/>
          <w:spacing w:val="-2"/>
          <w:sz w:val="24"/>
          <w:szCs w:val="24"/>
        </w:rPr>
        <w:t>Личное заявление.</w:t>
      </w:r>
    </w:p>
    <w:p w:rsidR="00D66401" w:rsidRPr="00A67C54" w:rsidRDefault="00D66401" w:rsidP="00D66401">
      <w:pPr>
        <w:shd w:val="clear" w:color="auto" w:fill="FFFFFF"/>
        <w:suppressAutoHyphens/>
        <w:spacing w:line="360" w:lineRule="auto"/>
        <w:ind w:firstLine="720"/>
        <w:rPr>
          <w:spacing w:val="-2"/>
          <w:sz w:val="24"/>
          <w:szCs w:val="24"/>
        </w:rPr>
      </w:pPr>
      <w:r w:rsidRPr="00A67C54">
        <w:rPr>
          <w:spacing w:val="-4"/>
          <w:sz w:val="24"/>
          <w:szCs w:val="24"/>
        </w:rPr>
        <w:t xml:space="preserve">3).  </w:t>
      </w:r>
      <w:r w:rsidRPr="00A67C54">
        <w:rPr>
          <w:spacing w:val="-2"/>
          <w:sz w:val="24"/>
          <w:szCs w:val="24"/>
        </w:rPr>
        <w:t>Копия документа, удостоверяющего личность</w:t>
      </w:r>
    </w:p>
    <w:p w:rsidR="00D66401" w:rsidRPr="00A67C54" w:rsidRDefault="00D66401" w:rsidP="00D66401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A67C54">
        <w:rPr>
          <w:spacing w:val="-5"/>
          <w:sz w:val="24"/>
          <w:szCs w:val="24"/>
        </w:rPr>
        <w:t xml:space="preserve">4). </w:t>
      </w:r>
      <w:r w:rsidRPr="00A67C54">
        <w:rPr>
          <w:rFonts w:eastAsia="Times New Roman"/>
          <w:spacing w:val="-4"/>
          <w:sz w:val="24"/>
          <w:szCs w:val="24"/>
        </w:rPr>
        <w:t>Копия диплома об образовании, включая дипломы (свидетельства) по профес</w:t>
      </w:r>
      <w:r w:rsidRPr="00A67C54">
        <w:rPr>
          <w:rFonts w:eastAsia="Times New Roman"/>
          <w:spacing w:val="-4"/>
          <w:sz w:val="24"/>
          <w:szCs w:val="24"/>
        </w:rPr>
        <w:softHyphen/>
      </w:r>
      <w:r w:rsidRPr="00A67C54">
        <w:rPr>
          <w:rFonts w:eastAsia="Times New Roman"/>
          <w:spacing w:val="-3"/>
          <w:sz w:val="24"/>
          <w:szCs w:val="24"/>
        </w:rPr>
        <w:t>сиональной переподготовке, дополнительному образованию и повышению квалифика</w:t>
      </w:r>
      <w:r w:rsidRPr="00A67C54">
        <w:rPr>
          <w:rFonts w:eastAsia="Times New Roman"/>
          <w:spacing w:val="-3"/>
          <w:sz w:val="24"/>
          <w:szCs w:val="24"/>
        </w:rPr>
        <w:softHyphen/>
      </w:r>
      <w:r w:rsidRPr="00A67C54">
        <w:rPr>
          <w:rFonts w:eastAsia="Times New Roman"/>
          <w:sz w:val="24"/>
          <w:szCs w:val="24"/>
        </w:rPr>
        <w:t>ции.</w:t>
      </w:r>
    </w:p>
    <w:p w:rsidR="00D66401" w:rsidRPr="00A67C54" w:rsidRDefault="00D66401" w:rsidP="00D66401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A67C54">
        <w:rPr>
          <w:spacing w:val="-3"/>
          <w:sz w:val="24"/>
          <w:szCs w:val="24"/>
        </w:rPr>
        <w:t xml:space="preserve">5). </w:t>
      </w:r>
      <w:r w:rsidRPr="00A67C54">
        <w:rPr>
          <w:rFonts w:eastAsia="Times New Roman"/>
          <w:spacing w:val="-5"/>
          <w:sz w:val="24"/>
          <w:szCs w:val="24"/>
        </w:rPr>
        <w:t>Справка о подтверждении практического стажа работы, подписанная работода</w:t>
      </w:r>
      <w:r w:rsidRPr="00A67C54">
        <w:rPr>
          <w:rFonts w:eastAsia="Times New Roman"/>
          <w:spacing w:val="-5"/>
          <w:sz w:val="24"/>
          <w:szCs w:val="24"/>
        </w:rPr>
        <w:softHyphen/>
      </w:r>
      <w:r w:rsidRPr="00A67C54">
        <w:rPr>
          <w:rFonts w:eastAsia="Times New Roman"/>
          <w:spacing w:val="-4"/>
          <w:sz w:val="24"/>
          <w:szCs w:val="24"/>
        </w:rPr>
        <w:t>телем, в которой содержатся сведения об общей продолжительности практического опы</w:t>
      </w:r>
      <w:r w:rsidRPr="00A67C54">
        <w:rPr>
          <w:rFonts w:eastAsia="Times New Roman"/>
          <w:spacing w:val="-4"/>
          <w:sz w:val="24"/>
          <w:szCs w:val="24"/>
        </w:rPr>
        <w:softHyphen/>
      </w:r>
      <w:r w:rsidRPr="00A67C54">
        <w:rPr>
          <w:rFonts w:eastAsia="Times New Roman"/>
          <w:sz w:val="24"/>
          <w:szCs w:val="24"/>
        </w:rPr>
        <w:t>та работы в области бухгалтерского учета.</w:t>
      </w:r>
    </w:p>
    <w:p w:rsidR="00D66401" w:rsidRPr="00A67C54" w:rsidRDefault="00D66401" w:rsidP="00D66401">
      <w:pPr>
        <w:shd w:val="clear" w:color="auto" w:fill="FFFFFF"/>
        <w:suppressAutoHyphens/>
        <w:spacing w:line="360" w:lineRule="auto"/>
        <w:ind w:firstLine="720"/>
        <w:rPr>
          <w:rFonts w:eastAsia="Times New Roman"/>
          <w:spacing w:val="-3"/>
          <w:sz w:val="24"/>
          <w:szCs w:val="24"/>
        </w:rPr>
      </w:pPr>
      <w:r w:rsidRPr="00A67C54">
        <w:rPr>
          <w:spacing w:val="-4"/>
          <w:sz w:val="24"/>
          <w:szCs w:val="24"/>
        </w:rPr>
        <w:t xml:space="preserve">6). </w:t>
      </w:r>
      <w:r w:rsidRPr="00A67C54">
        <w:rPr>
          <w:rFonts w:eastAsia="Times New Roman"/>
          <w:spacing w:val="-3"/>
          <w:sz w:val="24"/>
          <w:szCs w:val="24"/>
        </w:rPr>
        <w:t>Согласие на обработку персональных данных.</w:t>
      </w:r>
    </w:p>
    <w:p w:rsidR="00D66401" w:rsidRPr="00A67C54" w:rsidRDefault="00D66401" w:rsidP="00D66401">
      <w:pPr>
        <w:shd w:val="clear" w:color="auto" w:fill="FFFFFF"/>
        <w:suppressAutoHyphens/>
        <w:spacing w:line="360" w:lineRule="auto"/>
        <w:ind w:firstLine="720"/>
        <w:rPr>
          <w:spacing w:val="-3"/>
          <w:sz w:val="24"/>
          <w:szCs w:val="24"/>
        </w:rPr>
      </w:pPr>
      <w:r w:rsidRPr="00A67C54">
        <w:rPr>
          <w:spacing w:val="-3"/>
          <w:sz w:val="24"/>
          <w:szCs w:val="24"/>
        </w:rPr>
        <w:t>7</w:t>
      </w:r>
      <w:r w:rsidRPr="00A67C54">
        <w:rPr>
          <w:spacing w:val="-4"/>
          <w:sz w:val="24"/>
          <w:szCs w:val="24"/>
        </w:rPr>
        <w:t xml:space="preserve">). </w:t>
      </w:r>
      <w:r w:rsidRPr="00A67C54">
        <w:rPr>
          <w:spacing w:val="-3"/>
          <w:sz w:val="24"/>
          <w:szCs w:val="24"/>
        </w:rPr>
        <w:t xml:space="preserve">Фотографии 3 </w:t>
      </w:r>
      <w:proofErr w:type="spellStart"/>
      <w:r w:rsidRPr="00A67C54">
        <w:rPr>
          <w:spacing w:val="-3"/>
          <w:sz w:val="24"/>
          <w:szCs w:val="24"/>
        </w:rPr>
        <w:t>х</w:t>
      </w:r>
      <w:proofErr w:type="spellEnd"/>
      <w:r w:rsidRPr="00A67C54">
        <w:rPr>
          <w:spacing w:val="-3"/>
          <w:sz w:val="24"/>
          <w:szCs w:val="24"/>
        </w:rPr>
        <w:t xml:space="preserve"> 4 см - 2 шт.</w:t>
      </w:r>
    </w:p>
    <w:sectPr w:rsidR="00D66401" w:rsidRPr="00A67C54" w:rsidSect="00A67C54">
      <w:pgSz w:w="16834" w:h="11909" w:orient="landscape"/>
      <w:pgMar w:top="1247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48" w:rsidRDefault="000E4148" w:rsidP="00A67C54">
      <w:r>
        <w:separator/>
      </w:r>
    </w:p>
  </w:endnote>
  <w:endnote w:type="continuationSeparator" w:id="0">
    <w:p w:rsidR="000E4148" w:rsidRDefault="000E4148" w:rsidP="00A6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9016"/>
      <w:docPartObj>
        <w:docPartGallery w:val="Page Numbers (Bottom of Page)"/>
        <w:docPartUnique/>
      </w:docPartObj>
    </w:sdtPr>
    <w:sdtContent>
      <w:p w:rsidR="006D4798" w:rsidRDefault="006D4798" w:rsidP="00614418">
        <w:pPr>
          <w:pStyle w:val="ac"/>
        </w:pPr>
        <w:r>
          <w:t xml:space="preserve">                                                                                                                  </w:t>
        </w:r>
        <w:fldSimple w:instr=" PAGE   \* MERGEFORMAT ">
          <w:r w:rsidR="005566A7">
            <w:rPr>
              <w:noProof/>
            </w:rPr>
            <w:t>6</w:t>
          </w:r>
        </w:fldSimple>
      </w:p>
    </w:sdtContent>
  </w:sdt>
  <w:p w:rsidR="006D4798" w:rsidRDefault="006D47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48" w:rsidRDefault="000E4148" w:rsidP="00A67C54">
      <w:r>
        <w:separator/>
      </w:r>
    </w:p>
  </w:footnote>
  <w:footnote w:type="continuationSeparator" w:id="0">
    <w:p w:rsidR="000E4148" w:rsidRDefault="000E4148" w:rsidP="00A67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10EB88"/>
    <w:lvl w:ilvl="0">
      <w:numFmt w:val="bullet"/>
      <w:lvlText w:val="*"/>
      <w:lvlJc w:val="left"/>
    </w:lvl>
  </w:abstractNum>
  <w:abstractNum w:abstractNumId="1">
    <w:nsid w:val="035D2A10"/>
    <w:multiLevelType w:val="hybridMultilevel"/>
    <w:tmpl w:val="C0E0EDF8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8A0FFC"/>
    <w:multiLevelType w:val="hybridMultilevel"/>
    <w:tmpl w:val="CCB86A38"/>
    <w:lvl w:ilvl="0" w:tplc="F710EB8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23985"/>
    <w:multiLevelType w:val="hybridMultilevel"/>
    <w:tmpl w:val="D1961454"/>
    <w:lvl w:ilvl="0" w:tplc="F710EB88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43663C1"/>
    <w:multiLevelType w:val="hybridMultilevel"/>
    <w:tmpl w:val="4C1405BE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03860"/>
    <w:multiLevelType w:val="hybridMultilevel"/>
    <w:tmpl w:val="5500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90F31"/>
    <w:multiLevelType w:val="hybridMultilevel"/>
    <w:tmpl w:val="203619DC"/>
    <w:lvl w:ilvl="0" w:tplc="61FA39EE">
      <w:start w:val="1"/>
      <w:numFmt w:val="decimal"/>
      <w:lvlText w:val="%1"/>
      <w:lvlJc w:val="left"/>
      <w:pPr>
        <w:ind w:hanging="110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E5B04508">
      <w:start w:val="1"/>
      <w:numFmt w:val="decimal"/>
      <w:lvlText w:val="%2."/>
      <w:lvlJc w:val="left"/>
      <w:pPr>
        <w:ind w:hanging="170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2" w:tplc="94842CB6">
      <w:start w:val="1"/>
      <w:numFmt w:val="decimal"/>
      <w:lvlText w:val="%3."/>
      <w:lvlJc w:val="left"/>
      <w:pPr>
        <w:ind w:hanging="339"/>
      </w:pPr>
      <w:rPr>
        <w:rFonts w:ascii="Times New Roman" w:eastAsia="Times New Roman" w:hAnsi="Times New Roman" w:hint="default"/>
        <w:spacing w:val="1"/>
        <w:sz w:val="26"/>
        <w:szCs w:val="26"/>
      </w:rPr>
    </w:lvl>
    <w:lvl w:ilvl="3" w:tplc="BE22BE16">
      <w:start w:val="1"/>
      <w:numFmt w:val="bullet"/>
      <w:lvlText w:val="•"/>
      <w:lvlJc w:val="left"/>
      <w:rPr>
        <w:rFonts w:hint="default"/>
      </w:rPr>
    </w:lvl>
    <w:lvl w:ilvl="4" w:tplc="D8FCBD3E">
      <w:start w:val="1"/>
      <w:numFmt w:val="bullet"/>
      <w:lvlText w:val="•"/>
      <w:lvlJc w:val="left"/>
      <w:rPr>
        <w:rFonts w:hint="default"/>
      </w:rPr>
    </w:lvl>
    <w:lvl w:ilvl="5" w:tplc="9960A092">
      <w:start w:val="1"/>
      <w:numFmt w:val="bullet"/>
      <w:lvlText w:val="•"/>
      <w:lvlJc w:val="left"/>
      <w:rPr>
        <w:rFonts w:hint="default"/>
      </w:rPr>
    </w:lvl>
    <w:lvl w:ilvl="6" w:tplc="A26206C0">
      <w:start w:val="1"/>
      <w:numFmt w:val="bullet"/>
      <w:lvlText w:val="•"/>
      <w:lvlJc w:val="left"/>
      <w:rPr>
        <w:rFonts w:hint="default"/>
      </w:rPr>
    </w:lvl>
    <w:lvl w:ilvl="7" w:tplc="2BEA1EE2">
      <w:start w:val="1"/>
      <w:numFmt w:val="bullet"/>
      <w:lvlText w:val="•"/>
      <w:lvlJc w:val="left"/>
      <w:rPr>
        <w:rFonts w:hint="default"/>
      </w:rPr>
    </w:lvl>
    <w:lvl w:ilvl="8" w:tplc="0778ED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8DA6C2A"/>
    <w:multiLevelType w:val="hybridMultilevel"/>
    <w:tmpl w:val="AC94197C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10EB8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02F9"/>
    <w:multiLevelType w:val="hybridMultilevel"/>
    <w:tmpl w:val="707CB584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1571B5"/>
    <w:multiLevelType w:val="hybridMultilevel"/>
    <w:tmpl w:val="F65CC520"/>
    <w:lvl w:ilvl="0" w:tplc="F710EB88">
      <w:start w:val="65535"/>
      <w:numFmt w:val="bullet"/>
      <w:lvlText w:val="-"/>
      <w:lvlJc w:val="left"/>
      <w:pPr>
        <w:ind w:left="15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4ED34D2A"/>
    <w:multiLevelType w:val="hybridMultilevel"/>
    <w:tmpl w:val="8CCCD8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813ED"/>
    <w:multiLevelType w:val="hybridMultilevel"/>
    <w:tmpl w:val="1D2C8DB6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0C472C"/>
    <w:multiLevelType w:val="hybridMultilevel"/>
    <w:tmpl w:val="4E06B526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41D48"/>
    <w:multiLevelType w:val="hybridMultilevel"/>
    <w:tmpl w:val="0D4EB99C"/>
    <w:lvl w:ilvl="0" w:tplc="F710EB8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DD69AA"/>
    <w:multiLevelType w:val="hybridMultilevel"/>
    <w:tmpl w:val="C3F41274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F1BEF"/>
    <w:multiLevelType w:val="hybridMultilevel"/>
    <w:tmpl w:val="AAAAAE96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07045D"/>
    <w:multiLevelType w:val="hybridMultilevel"/>
    <w:tmpl w:val="291EE4C2"/>
    <w:lvl w:ilvl="0" w:tplc="558894C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558894C6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8"/>
  </w:num>
  <w:num w:numId="12">
    <w:abstractNumId w:val="15"/>
  </w:num>
  <w:num w:numId="13">
    <w:abstractNumId w:val="14"/>
  </w:num>
  <w:num w:numId="14">
    <w:abstractNumId w:val="1"/>
  </w:num>
  <w:num w:numId="15">
    <w:abstractNumId w:val="11"/>
  </w:num>
  <w:num w:numId="16">
    <w:abstractNumId w:val="9"/>
  </w:num>
  <w:num w:numId="17">
    <w:abstractNumId w:val="4"/>
  </w:num>
  <w:num w:numId="18">
    <w:abstractNumId w:val="5"/>
  </w:num>
  <w:num w:numId="19">
    <w:abstractNumId w:val="16"/>
  </w:num>
  <w:num w:numId="20">
    <w:abstractNumId w:val="6"/>
  </w:num>
  <w:num w:numId="21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2ED"/>
    <w:rsid w:val="000058F5"/>
    <w:rsid w:val="00025208"/>
    <w:rsid w:val="000252BB"/>
    <w:rsid w:val="00042835"/>
    <w:rsid w:val="00056ABE"/>
    <w:rsid w:val="000679D2"/>
    <w:rsid w:val="000A3008"/>
    <w:rsid w:val="000B24E1"/>
    <w:rsid w:val="000B71B3"/>
    <w:rsid w:val="000C583F"/>
    <w:rsid w:val="000E4148"/>
    <w:rsid w:val="000E5446"/>
    <w:rsid w:val="000E664D"/>
    <w:rsid w:val="00100471"/>
    <w:rsid w:val="00116A4C"/>
    <w:rsid w:val="00122585"/>
    <w:rsid w:val="00167440"/>
    <w:rsid w:val="00190B66"/>
    <w:rsid w:val="00191A81"/>
    <w:rsid w:val="001B3203"/>
    <w:rsid w:val="001B60CA"/>
    <w:rsid w:val="001C6C0E"/>
    <w:rsid w:val="001E39F3"/>
    <w:rsid w:val="001F0411"/>
    <w:rsid w:val="0022793F"/>
    <w:rsid w:val="002A0A78"/>
    <w:rsid w:val="002C5D78"/>
    <w:rsid w:val="002F1740"/>
    <w:rsid w:val="00330345"/>
    <w:rsid w:val="003362E9"/>
    <w:rsid w:val="0037343C"/>
    <w:rsid w:val="00373995"/>
    <w:rsid w:val="0037634B"/>
    <w:rsid w:val="003C7523"/>
    <w:rsid w:val="003D1650"/>
    <w:rsid w:val="003E3FA0"/>
    <w:rsid w:val="003E7968"/>
    <w:rsid w:val="00456415"/>
    <w:rsid w:val="00465129"/>
    <w:rsid w:val="004D34C5"/>
    <w:rsid w:val="004E427A"/>
    <w:rsid w:val="004F58B0"/>
    <w:rsid w:val="005511BD"/>
    <w:rsid w:val="005566A7"/>
    <w:rsid w:val="00566BF8"/>
    <w:rsid w:val="0058276A"/>
    <w:rsid w:val="00592FA2"/>
    <w:rsid w:val="00596713"/>
    <w:rsid w:val="005B2E73"/>
    <w:rsid w:val="005C415E"/>
    <w:rsid w:val="005C4CB9"/>
    <w:rsid w:val="00614418"/>
    <w:rsid w:val="00675171"/>
    <w:rsid w:val="006941F8"/>
    <w:rsid w:val="006A2C03"/>
    <w:rsid w:val="006D45F7"/>
    <w:rsid w:val="006D4798"/>
    <w:rsid w:val="00705A47"/>
    <w:rsid w:val="007273F7"/>
    <w:rsid w:val="00734DB8"/>
    <w:rsid w:val="007357B8"/>
    <w:rsid w:val="007702BD"/>
    <w:rsid w:val="007758FC"/>
    <w:rsid w:val="0077756C"/>
    <w:rsid w:val="007835E0"/>
    <w:rsid w:val="007864F8"/>
    <w:rsid w:val="007A3CBF"/>
    <w:rsid w:val="007D0CA9"/>
    <w:rsid w:val="007D708B"/>
    <w:rsid w:val="007F7A52"/>
    <w:rsid w:val="00847132"/>
    <w:rsid w:val="009028EE"/>
    <w:rsid w:val="00902AA5"/>
    <w:rsid w:val="00904D7B"/>
    <w:rsid w:val="00922803"/>
    <w:rsid w:val="00932586"/>
    <w:rsid w:val="00955022"/>
    <w:rsid w:val="009C2038"/>
    <w:rsid w:val="009F2EC8"/>
    <w:rsid w:val="00A02F0E"/>
    <w:rsid w:val="00A10531"/>
    <w:rsid w:val="00A67C54"/>
    <w:rsid w:val="00A74514"/>
    <w:rsid w:val="00A77DB7"/>
    <w:rsid w:val="00A87C31"/>
    <w:rsid w:val="00AC0492"/>
    <w:rsid w:val="00AC670F"/>
    <w:rsid w:val="00AF3BE6"/>
    <w:rsid w:val="00AF53DF"/>
    <w:rsid w:val="00B07080"/>
    <w:rsid w:val="00B30E89"/>
    <w:rsid w:val="00B476A1"/>
    <w:rsid w:val="00B6247D"/>
    <w:rsid w:val="00B74C2A"/>
    <w:rsid w:val="00B94DEF"/>
    <w:rsid w:val="00B94F52"/>
    <w:rsid w:val="00BA314A"/>
    <w:rsid w:val="00BD6EDF"/>
    <w:rsid w:val="00BF205A"/>
    <w:rsid w:val="00C07982"/>
    <w:rsid w:val="00C207ED"/>
    <w:rsid w:val="00C443B7"/>
    <w:rsid w:val="00C44C00"/>
    <w:rsid w:val="00C9161E"/>
    <w:rsid w:val="00C9739B"/>
    <w:rsid w:val="00CC184D"/>
    <w:rsid w:val="00CD57C7"/>
    <w:rsid w:val="00CE553F"/>
    <w:rsid w:val="00D0088E"/>
    <w:rsid w:val="00D33FFD"/>
    <w:rsid w:val="00D66401"/>
    <w:rsid w:val="00D76755"/>
    <w:rsid w:val="00D81BBA"/>
    <w:rsid w:val="00D933C7"/>
    <w:rsid w:val="00DA3C2D"/>
    <w:rsid w:val="00DC2833"/>
    <w:rsid w:val="00DD7399"/>
    <w:rsid w:val="00E163E4"/>
    <w:rsid w:val="00E21EA8"/>
    <w:rsid w:val="00E459EC"/>
    <w:rsid w:val="00E53372"/>
    <w:rsid w:val="00E7659F"/>
    <w:rsid w:val="00E87FCA"/>
    <w:rsid w:val="00E95970"/>
    <w:rsid w:val="00EA1E09"/>
    <w:rsid w:val="00EB0AF4"/>
    <w:rsid w:val="00EC1F72"/>
    <w:rsid w:val="00F225C3"/>
    <w:rsid w:val="00F555E1"/>
    <w:rsid w:val="00F67070"/>
    <w:rsid w:val="00F747C1"/>
    <w:rsid w:val="00F8223A"/>
    <w:rsid w:val="00F92271"/>
    <w:rsid w:val="00F9450E"/>
    <w:rsid w:val="00FA24FB"/>
    <w:rsid w:val="00FC40A4"/>
    <w:rsid w:val="00FC7F5D"/>
    <w:rsid w:val="00FE0213"/>
    <w:rsid w:val="00FE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1"/>
    <w:qFormat/>
    <w:rsid w:val="00F9450E"/>
    <w:pPr>
      <w:autoSpaceDE/>
      <w:autoSpaceDN/>
      <w:adjustRightInd/>
      <w:ind w:left="6352"/>
      <w:outlineLvl w:val="0"/>
    </w:pPr>
    <w:rPr>
      <w:rFonts w:eastAsia="Times New Roman" w:cstheme="minorBidi"/>
      <w:b/>
      <w:bCs/>
      <w:sz w:val="26"/>
      <w:szCs w:val="26"/>
      <w:lang w:val="en-US" w:eastAsia="en-US"/>
    </w:rPr>
  </w:style>
  <w:style w:type="paragraph" w:styleId="2">
    <w:name w:val="heading 2"/>
    <w:basedOn w:val="a"/>
    <w:link w:val="20"/>
    <w:uiPriority w:val="1"/>
    <w:qFormat/>
    <w:rsid w:val="00F9450E"/>
    <w:pPr>
      <w:autoSpaceDE/>
      <w:autoSpaceDN/>
      <w:adjustRightInd/>
      <w:ind w:left="213"/>
      <w:outlineLvl w:val="1"/>
    </w:pPr>
    <w:rPr>
      <w:rFonts w:eastAsia="Times New Roman" w:cstheme="minorBidi"/>
      <w:sz w:val="26"/>
      <w:szCs w:val="26"/>
      <w:lang w:val="en-US" w:eastAsia="en-US"/>
    </w:rPr>
  </w:style>
  <w:style w:type="paragraph" w:styleId="3">
    <w:name w:val="heading 3"/>
    <w:basedOn w:val="a"/>
    <w:link w:val="30"/>
    <w:uiPriority w:val="1"/>
    <w:qFormat/>
    <w:rsid w:val="00F9450E"/>
    <w:pPr>
      <w:autoSpaceDE/>
      <w:autoSpaceDN/>
      <w:adjustRightInd/>
      <w:ind w:left="213"/>
      <w:outlineLvl w:val="2"/>
    </w:pPr>
    <w:rPr>
      <w:rFonts w:eastAsia="Times New Roman" w:cstheme="minorBid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2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35E0"/>
    <w:pPr>
      <w:ind w:left="720"/>
      <w:contextualSpacing/>
    </w:pPr>
  </w:style>
  <w:style w:type="paragraph" w:customStyle="1" w:styleId="Default">
    <w:name w:val="Default"/>
    <w:rsid w:val="00E87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4C2A"/>
    <w:rPr>
      <w:strike w:val="0"/>
      <w:dstrike w:val="0"/>
      <w:color w:val="0000FF"/>
      <w:u w:val="none"/>
      <w:effect w:val="none"/>
    </w:rPr>
  </w:style>
  <w:style w:type="paragraph" w:customStyle="1" w:styleId="font8">
    <w:name w:val="font_8"/>
    <w:basedOn w:val="a"/>
    <w:rsid w:val="00B74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lor29">
    <w:name w:val="color_29"/>
    <w:basedOn w:val="a0"/>
    <w:rsid w:val="00B74C2A"/>
  </w:style>
  <w:style w:type="character" w:customStyle="1" w:styleId="wixguard">
    <w:name w:val="wixguard"/>
    <w:basedOn w:val="a0"/>
    <w:rsid w:val="00B74C2A"/>
  </w:style>
  <w:style w:type="character" w:customStyle="1" w:styleId="10">
    <w:name w:val="Заголовок 1 Знак"/>
    <w:basedOn w:val="a0"/>
    <w:link w:val="1"/>
    <w:uiPriority w:val="1"/>
    <w:rsid w:val="00F9450E"/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F9450E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F9450E"/>
    <w:rPr>
      <w:rFonts w:ascii="Times New Roman" w:eastAsia="Times New Roman" w:hAnsi="Times New Roman"/>
      <w:b/>
      <w:bCs/>
      <w:lang w:val="en-US" w:eastAsia="en-US"/>
    </w:rPr>
  </w:style>
  <w:style w:type="paragraph" w:styleId="a8">
    <w:name w:val="Body Text"/>
    <w:basedOn w:val="a"/>
    <w:link w:val="a9"/>
    <w:uiPriority w:val="1"/>
    <w:qFormat/>
    <w:rsid w:val="00F9450E"/>
    <w:pPr>
      <w:autoSpaceDE/>
      <w:autoSpaceDN/>
      <w:adjustRightInd/>
      <w:ind w:left="349" w:firstLine="676"/>
    </w:pPr>
    <w:rPr>
      <w:rFonts w:eastAsia="Times New Roman" w:cstheme="minorBidi"/>
      <w:sz w:val="22"/>
      <w:szCs w:val="22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F9450E"/>
    <w:rPr>
      <w:rFonts w:ascii="Times New Roman" w:eastAsia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9450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50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A6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7C54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67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C54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rsid w:val="00A67C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A67C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4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5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06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12E5-672C-443F-B722-85EB6671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7845</Words>
  <Characters>44722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kasatova</dc:creator>
  <cp:keywords/>
  <dc:description/>
  <cp:lastModifiedBy>kasatova</cp:lastModifiedBy>
  <cp:revision>8</cp:revision>
  <cp:lastPrinted>2016-11-07T12:12:00Z</cp:lastPrinted>
  <dcterms:created xsi:type="dcterms:W3CDTF">2016-11-07T11:39:00Z</dcterms:created>
  <dcterms:modified xsi:type="dcterms:W3CDTF">2016-11-21T09:18:00Z</dcterms:modified>
</cp:coreProperties>
</file>